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A195FA" w14:textId="77777777" w:rsidR="001E415B" w:rsidRDefault="001E415B" w:rsidP="001E415B">
      <w:pPr>
        <w:spacing w:after="0" w:line="240" w:lineRule="auto"/>
      </w:pPr>
      <w:r>
        <w:rPr>
          <w:noProof/>
          <w:lang w:val="es-MX" w:eastAsia="es-MX"/>
        </w:rPr>
        <mc:AlternateContent>
          <mc:Choice Requires="wps">
            <w:drawing>
              <wp:anchor distT="0" distB="0" distL="114300" distR="114300" simplePos="0" relativeHeight="251809792" behindDoc="0" locked="0" layoutInCell="1" allowOverlap="1" wp14:anchorId="268D9EFC" wp14:editId="2218FCCB">
                <wp:simplePos x="0" y="0"/>
                <wp:positionH relativeFrom="margin">
                  <wp:posOffset>41910</wp:posOffset>
                </wp:positionH>
                <wp:positionV relativeFrom="paragraph">
                  <wp:posOffset>30480</wp:posOffset>
                </wp:positionV>
                <wp:extent cx="4171950" cy="522605"/>
                <wp:effectExtent l="19050" t="19050" r="19050" b="24765"/>
                <wp:wrapNone/>
                <wp:docPr id="25" name="24 CuadroTexto"/>
                <wp:cNvGraphicFramePr/>
                <a:graphic xmlns:a="http://schemas.openxmlformats.org/drawingml/2006/main">
                  <a:graphicData uri="http://schemas.microsoft.com/office/word/2010/wordprocessingShape">
                    <wps:wsp>
                      <wps:cNvSpPr txBox="1"/>
                      <wps:spPr>
                        <a:xfrm>
                          <a:off x="0" y="0"/>
                          <a:ext cx="4171950" cy="522605"/>
                        </a:xfrm>
                        <a:prstGeom prst="rect">
                          <a:avLst/>
                        </a:prstGeom>
                        <a:noFill/>
                        <a:ln w="38100">
                          <a:solidFill>
                            <a:srgbClr val="800080"/>
                          </a:solidFill>
                        </a:ln>
                      </wps:spPr>
                      <wps:txbx>
                        <w:txbxContent>
                          <w:p w14:paraId="1391CD3F" w14:textId="77777777" w:rsidR="001E415B" w:rsidRPr="002C17C5" w:rsidRDefault="001E415B" w:rsidP="001E415B">
                            <w:pPr>
                              <w:pStyle w:val="NormalWeb"/>
                              <w:spacing w:before="0" w:beforeAutospacing="0" w:after="0" w:afterAutospacing="0"/>
                              <w:jc w:val="center"/>
                              <w:rPr>
                                <w:rFonts w:ascii="Futura Std Book" w:eastAsia="+mn-ea" w:hAnsi="Futura Std Book" w:cs="+mn-cs"/>
                                <w:b/>
                                <w:bCs/>
                                <w:color w:val="000000"/>
                                <w:kern w:val="24"/>
                                <w:sz w:val="56"/>
                                <w:szCs w:val="56"/>
                                <w:lang w:val="es-CO"/>
                                <w14:shadow w14:blurRad="38100" w14:dist="38100" w14:dir="2700000" w14:sx="100000" w14:sy="100000" w14:kx="0" w14:ky="0" w14:algn="tl">
                                  <w14:srgbClr w14:val="000000">
                                    <w14:alpha w14:val="57000"/>
                                  </w14:srgbClr>
                                </w14:shadow>
                              </w:rPr>
                            </w:pPr>
                            <w:r>
                              <w:rPr>
                                <w:rFonts w:ascii="Futura Std Book" w:eastAsia="+mn-ea" w:hAnsi="Futura Std Book" w:cs="+mn-cs"/>
                                <w:b/>
                                <w:bCs/>
                                <w:color w:val="000000"/>
                                <w:kern w:val="24"/>
                                <w:sz w:val="56"/>
                                <w:szCs w:val="56"/>
                                <w:lang w:val="es-CO"/>
                                <w14:shadow w14:blurRad="38100" w14:dist="38100" w14:dir="2700000" w14:sx="100000" w14:sy="100000" w14:kx="0" w14:ky="0" w14:algn="tl">
                                  <w14:srgbClr w14:val="000000">
                                    <w14:alpha w14:val="57000"/>
                                  </w14:srgbClr>
                                </w14:shadow>
                              </w:rPr>
                              <w:t>GUAINÍA</w:t>
                            </w:r>
                          </w:p>
                        </w:txbxContent>
                      </wps:txbx>
                      <wps:bodyPr wrap="square" rtlCol="0">
                        <a:spAutoFit/>
                      </wps:bodyPr>
                    </wps:wsp>
                  </a:graphicData>
                </a:graphic>
                <wp14:sizeRelH relativeFrom="margin">
                  <wp14:pctWidth>0</wp14:pctWidth>
                </wp14:sizeRelH>
              </wp:anchor>
            </w:drawing>
          </mc:Choice>
          <mc:Fallback>
            <w:pict>
              <v:shapetype w14:anchorId="268D9EFC" id="_x0000_t202" coordsize="21600,21600" o:spt="202" path="m,l,21600r21600,l21600,xe">
                <v:stroke joinstyle="miter"/>
                <v:path gradientshapeok="t" o:connecttype="rect"/>
              </v:shapetype>
              <v:shape id="24 CuadroTexto" o:spid="_x0000_s1026" type="#_x0000_t202" style="position:absolute;margin-left:3.3pt;margin-top:2.4pt;width:328.5pt;height:41.15pt;z-index:25180979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" filled="f" strokecolor="purple" strokeweight="3pt">
                <v:textbox style="mso-fit-shape-to-text:t">
                  <w:txbxContent>
                    <w:p w14:paraId="1391CD3F" w14:textId="77777777" w:rsidR="001E415B" w:rsidRPr="002C17C5" w:rsidRDefault="001E415B" w:rsidP="001E415B">
                      <w:pPr>
                        <w:pStyle w:val="NormalWeb"/>
                        <w:spacing w:before="0" w:beforeAutospacing="0" w:after="0" w:afterAutospacing="0"/>
                        <w:jc w:val="center"/>
                        <w:rPr>
                          <w:rFonts w:ascii="Futura Std Book" w:eastAsia="+mn-ea" w:hAnsi="Futura Std Book" w:cs="+mn-cs"/>
                          <w:b/>
                          <w:bCs/>
                          <w:color w:val="000000"/>
                          <w:kern w:val="24"/>
                          <w:sz w:val="56"/>
                          <w:szCs w:val="56"/>
                          <w:lang w:val="es-CO"/>
                          <w14:shadow w14:blurRad="38100" w14:dist="38100" w14:dir="2700000" w14:sx="100000" w14:sy="100000" w14:kx="0" w14:ky="0" w14:algn="tl">
                            <w14:srgbClr w14:val="000000">
                              <w14:alpha w14:val="57000"/>
                            </w14:srgbClr>
                          </w14:shadow>
                        </w:rPr>
                      </w:pPr>
                      <w:r>
                        <w:rPr>
                          <w:rFonts w:ascii="Futura Std Book" w:eastAsia="+mn-ea" w:hAnsi="Futura Std Book" w:cs="+mn-cs"/>
                          <w:b/>
                          <w:bCs/>
                          <w:color w:val="000000"/>
                          <w:kern w:val="24"/>
                          <w:sz w:val="56"/>
                          <w:szCs w:val="56"/>
                          <w:lang w:val="es-CO"/>
                          <w14:shadow w14:blurRad="38100" w14:dist="38100" w14:dir="2700000" w14:sx="100000" w14:sy="100000" w14:kx="0" w14:ky="0" w14:algn="tl">
                            <w14:srgbClr w14:val="000000">
                              <w14:alpha w14:val="57000"/>
                            </w14:srgbClr>
                          </w14:shadow>
                        </w:rPr>
                        <w:t>GUAINÍA</w:t>
                      </w:r>
                    </w:p>
                  </w:txbxContent>
                </v:textbox>
                <w10:wrap anchorx="margin"/>
              </v:shape>
            </w:pict>
          </mc:Fallback>
        </mc:AlternateContent>
      </w:r>
      <w:r>
        <w:rPr>
          <w:noProof/>
          <w:lang w:val="es-MX" w:eastAsia="es-MX"/>
        </w:rPr>
        <w:drawing>
          <wp:anchor distT="0" distB="0" distL="114300" distR="114300" simplePos="0" relativeHeight="251810816" behindDoc="0" locked="0" layoutInCell="1" allowOverlap="1" wp14:anchorId="33A6CA05" wp14:editId="20A0E63A">
            <wp:simplePos x="0" y="0"/>
            <wp:positionH relativeFrom="margin">
              <wp:posOffset>4516755</wp:posOffset>
            </wp:positionH>
            <wp:positionV relativeFrom="paragraph">
              <wp:posOffset>10795</wp:posOffset>
            </wp:positionV>
            <wp:extent cx="1796415" cy="379730"/>
            <wp:effectExtent l="0" t="0" r="0" b="1270"/>
            <wp:wrapNone/>
            <wp:docPr id="26" name="Picture 2" descr="G:\Ministerio CIT\Trabajo MinCIT 2017 - 2018\PNG\Logos\Fontu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 descr="G:\Ministerio CIT\Trabajo MinCIT 2017 - 2018\PNG\Logos\Fontur.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96415" cy="379730"/>
                    </a:xfrm>
                    <a:prstGeom prst="rect">
                      <a:avLst/>
                    </a:prstGeom>
                    <a:noFill/>
                    <a:extLst/>
                  </pic:spPr>
                </pic:pic>
              </a:graphicData>
            </a:graphic>
          </wp:anchor>
        </w:drawing>
      </w:r>
    </w:p>
    <w:p w14:paraId="4B03684B" w14:textId="77777777" w:rsidR="001E415B" w:rsidRPr="0037452D" w:rsidRDefault="001E415B" w:rsidP="001E415B">
      <w:pPr>
        <w:spacing w:after="0" w:line="240" w:lineRule="auto"/>
      </w:pPr>
    </w:p>
    <w:p w14:paraId="5CC4E23B" w14:textId="77777777" w:rsidR="001E415B" w:rsidRPr="0037452D" w:rsidRDefault="001E415B" w:rsidP="001E415B">
      <w:pPr>
        <w:spacing w:after="0" w:line="240" w:lineRule="auto"/>
        <w:jc w:val="right"/>
      </w:pPr>
      <w:r w:rsidRPr="002B2563">
        <w:rPr>
          <w:noProof/>
          <w:lang w:val="es-MX" w:eastAsia="es-MX"/>
        </w:rPr>
        <mc:AlternateContent>
          <mc:Choice Requires="wps">
            <w:drawing>
              <wp:anchor distT="0" distB="0" distL="114300" distR="114300" simplePos="0" relativeHeight="251815936" behindDoc="0" locked="0" layoutInCell="1" allowOverlap="1" wp14:anchorId="57AD12B0" wp14:editId="25B2DF0D">
                <wp:simplePos x="0" y="0"/>
                <wp:positionH relativeFrom="margin">
                  <wp:posOffset>5328920</wp:posOffset>
                </wp:positionH>
                <wp:positionV relativeFrom="paragraph">
                  <wp:posOffset>72390</wp:posOffset>
                </wp:positionV>
                <wp:extent cx="951559" cy="246221"/>
                <wp:effectExtent l="0" t="0" r="0" b="0"/>
                <wp:wrapNone/>
                <wp:docPr id="17" name="CuadroTexto 16"/>
                <wp:cNvGraphicFramePr/>
                <a:graphic xmlns:a="http://schemas.openxmlformats.org/drawingml/2006/main">
                  <a:graphicData uri="http://schemas.microsoft.com/office/word/2010/wordprocessingShape">
                    <wps:wsp>
                      <wps:cNvSpPr txBox="1"/>
                      <wps:spPr>
                        <a:xfrm>
                          <a:off x="0" y="0"/>
                          <a:ext cx="951559" cy="246221"/>
                        </a:xfrm>
                        <a:prstGeom prst="rect">
                          <a:avLst/>
                        </a:prstGeom>
                        <a:noFill/>
                      </wps:spPr>
                      <wps:txbx>
                        <w:txbxContent>
                          <w:p w14:paraId="5B7B96EB" w14:textId="77777777" w:rsidR="001E415B" w:rsidRDefault="001E415B" w:rsidP="001E415B">
                            <w:pPr>
                              <w:pStyle w:val="NormalWeb"/>
                              <w:spacing w:before="0" w:beforeAutospacing="0" w:after="0" w:afterAutospacing="0"/>
                            </w:pPr>
                            <w:r>
                              <w:rPr>
                                <w:rFonts w:ascii="Futura Std Book" w:eastAsia="+mn-ea" w:hAnsi="Futura Std Book" w:cs="+mn-cs"/>
                                <w:color w:val="000000"/>
                                <w:kern w:val="24"/>
                                <w:sz w:val="20"/>
                                <w:szCs w:val="20"/>
                                <w:lang w:val="es-CO"/>
                              </w:rPr>
                              <w:t>31-may-2019</w:t>
                            </w:r>
                          </w:p>
                        </w:txbxContent>
                      </wps:txbx>
                      <wps:bodyPr wrap="square" rtlCol="0">
                        <a:spAutoFit/>
                      </wps:bodyPr>
                    </wps:wsp>
                  </a:graphicData>
                </a:graphic>
              </wp:anchor>
            </w:drawing>
          </mc:Choice>
          <mc:Fallback>
            <w:pict>
              <v:shape w14:anchorId="57AD12B0" id="CuadroTexto 16" o:spid="_x0000_s1027" type="#_x0000_t202" style="position:absolute;left:0;text-align:left;margin-left:419.6pt;margin-top:5.7pt;width:74.95pt;height:19.4pt;z-index:25181593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" filled="f" stroked="f">
                <v:textbox style="mso-fit-shape-to-text:t">
                  <w:txbxContent>
                    <w:p w14:paraId="5B7B96EB" w14:textId="77777777" w:rsidR="001E415B" w:rsidRDefault="001E415B" w:rsidP="001E415B">
                      <w:pPr>
                        <w:pStyle w:val="NormalWeb"/>
                        <w:spacing w:before="0" w:beforeAutospacing="0" w:after="0" w:afterAutospacing="0"/>
                      </w:pPr>
                      <w:r>
                        <w:rPr>
                          <w:rFonts w:ascii="Futura Std Book" w:eastAsia="+mn-ea" w:hAnsi="Futura Std Book" w:cs="+mn-cs"/>
                          <w:color w:val="000000"/>
                          <w:kern w:val="24"/>
                          <w:sz w:val="20"/>
                          <w:szCs w:val="20"/>
                          <w:lang w:val="es-CO"/>
                        </w:rPr>
                        <w:t>31-may-2019</w:t>
                      </w:r>
                    </w:p>
                  </w:txbxContent>
                </v:textbox>
                <w10:wrap anchorx="margin"/>
              </v:shape>
            </w:pict>
          </mc:Fallback>
        </mc:AlternateContent>
      </w:r>
    </w:p>
    <w:p w14:paraId="0827DB3C" w14:textId="77777777" w:rsidR="001E415B" w:rsidRPr="0037452D" w:rsidRDefault="001E415B" w:rsidP="001E415B">
      <w:pPr>
        <w:spacing w:after="0" w:line="240" w:lineRule="auto"/>
      </w:pPr>
    </w:p>
    <w:p w14:paraId="7C12528D" w14:textId="77777777" w:rsidR="001E415B" w:rsidRPr="0037452D" w:rsidRDefault="001E415B" w:rsidP="001E415B">
      <w:pPr>
        <w:spacing w:after="0" w:line="240" w:lineRule="auto"/>
      </w:pPr>
    </w:p>
    <w:p w14:paraId="65F5EF8B" w14:textId="77777777" w:rsidR="001E415B" w:rsidRDefault="001E415B" w:rsidP="001E415B">
      <w:pPr>
        <w:spacing w:after="0" w:line="240" w:lineRule="auto"/>
      </w:pPr>
    </w:p>
    <w:p w14:paraId="26F39F4F" w14:textId="77777777" w:rsidR="001E415B" w:rsidRDefault="001E415B" w:rsidP="001E415B">
      <w:pPr>
        <w:pStyle w:val="NormalWeb"/>
        <w:spacing w:before="0" w:beforeAutospacing="0" w:after="0" w:afterAutospacing="0"/>
        <w:jc w:val="center"/>
      </w:pPr>
      <w:r w:rsidRPr="00F93A44">
        <w:rPr>
          <w:rFonts w:ascii="Futura Std Book" w:eastAsia="+mn-ea" w:hAnsi="Futura Std Book" w:cs="+mn-cs"/>
          <w:b/>
          <w:bCs/>
          <w:color w:val="000000"/>
          <w:kern w:val="24"/>
          <w:sz w:val="36"/>
          <w:szCs w:val="36"/>
          <w:lang w:val="es-CO"/>
          <w14:shadow w14:blurRad="38100" w14:dist="38100" w14:dir="2700000" w14:sx="100000" w14:sy="100000" w14:kx="0" w14:ky="0" w14:algn="tl">
            <w14:srgbClr w14:val="000000">
              <w14:alpha w14:val="57000"/>
            </w14:srgbClr>
          </w14:shadow>
        </w:rPr>
        <w:t>Proyectos aprobados Comité Directivo</w:t>
      </w:r>
    </w:p>
    <w:p w14:paraId="6B335E2E" w14:textId="77777777" w:rsidR="001E415B" w:rsidRDefault="001E415B" w:rsidP="001E415B">
      <w:pPr>
        <w:pStyle w:val="NormalWeb"/>
        <w:spacing w:before="0" w:beforeAutospacing="0" w:after="0" w:afterAutospacing="0"/>
        <w:jc w:val="center"/>
      </w:pPr>
      <w:r w:rsidRPr="00F93A44">
        <w:rPr>
          <w:rFonts w:ascii="Futura Std Book" w:eastAsia="+mn-ea" w:hAnsi="Futura Std Book" w:cs="+mn-cs"/>
          <w:b/>
          <w:bCs/>
          <w:color w:val="000000"/>
          <w:kern w:val="24"/>
          <w:sz w:val="36"/>
          <w:szCs w:val="36"/>
          <w:lang w:val="es-CO"/>
          <w14:shadow w14:blurRad="38100" w14:dist="38100" w14:dir="2700000" w14:sx="100000" w14:sy="100000" w14:kx="0" w14:ky="0" w14:algn="tl">
            <w14:srgbClr w14:val="000000">
              <w14:alpha w14:val="57000"/>
            </w14:srgbClr>
          </w14:shadow>
        </w:rPr>
        <w:t xml:space="preserve"> 7 </w:t>
      </w:r>
      <w:proofErr w:type="spellStart"/>
      <w:r>
        <w:rPr>
          <w:rFonts w:ascii="Futura Std Book" w:eastAsia="+mn-ea" w:hAnsi="Futura Std Book" w:cs="+mn-cs"/>
          <w:b/>
          <w:bCs/>
          <w:color w:val="000000"/>
          <w:kern w:val="24"/>
          <w:sz w:val="36"/>
          <w:szCs w:val="36"/>
          <w14:shadow w14:blurRad="38100" w14:dist="38100" w14:dir="2700000" w14:sx="100000" w14:sy="100000" w14:kx="0" w14:ky="0" w14:algn="tl">
            <w14:srgbClr w14:val="000000">
              <w14:alpha w14:val="57000"/>
            </w14:srgbClr>
          </w14:shadow>
        </w:rPr>
        <w:t>ago</w:t>
      </w:r>
      <w:proofErr w:type="spellEnd"/>
      <w:r>
        <w:rPr>
          <w:rFonts w:ascii="Futura Std Book" w:eastAsia="+mn-ea" w:hAnsi="Futura Std Book" w:cs="+mn-cs"/>
          <w:b/>
          <w:bCs/>
          <w:color w:val="000000"/>
          <w:kern w:val="24"/>
          <w:sz w:val="36"/>
          <w:szCs w:val="36"/>
          <w14:shadow w14:blurRad="38100" w14:dist="38100" w14:dir="2700000" w14:sx="100000" w14:sy="100000" w14:kx="0" w14:ky="0" w14:algn="tl">
            <w14:srgbClr w14:val="000000">
              <w14:alpha w14:val="57000"/>
            </w14:srgbClr>
          </w14:shadow>
        </w:rPr>
        <w:t xml:space="preserve"> 2018 – 31 </w:t>
      </w:r>
      <w:proofErr w:type="spellStart"/>
      <w:r>
        <w:rPr>
          <w:rFonts w:ascii="Futura Std Book" w:eastAsia="+mn-ea" w:hAnsi="Futura Std Book" w:cs="+mn-cs"/>
          <w:b/>
          <w:bCs/>
          <w:color w:val="000000"/>
          <w:kern w:val="24"/>
          <w:sz w:val="36"/>
          <w:szCs w:val="36"/>
          <w14:shadow w14:blurRad="38100" w14:dist="38100" w14:dir="2700000" w14:sx="100000" w14:sy="100000" w14:kx="0" w14:ky="0" w14:algn="tl">
            <w14:srgbClr w14:val="000000">
              <w14:alpha w14:val="57000"/>
            </w14:srgbClr>
          </w14:shadow>
        </w:rPr>
        <w:t>may</w:t>
      </w:r>
      <w:proofErr w:type="spellEnd"/>
      <w:r w:rsidRPr="00F93A44">
        <w:rPr>
          <w:rFonts w:ascii="Futura Std Book" w:eastAsia="+mn-ea" w:hAnsi="Futura Std Book" w:cs="+mn-cs"/>
          <w:b/>
          <w:bCs/>
          <w:color w:val="000000"/>
          <w:kern w:val="24"/>
          <w:sz w:val="36"/>
          <w:szCs w:val="36"/>
          <w14:shadow w14:blurRad="38100" w14:dist="38100" w14:dir="2700000" w14:sx="100000" w14:sy="100000" w14:kx="0" w14:ky="0" w14:algn="tl">
            <w14:srgbClr w14:val="000000">
              <w14:alpha w14:val="57000"/>
            </w14:srgbClr>
          </w14:shadow>
        </w:rPr>
        <w:t xml:space="preserve"> 2019</w:t>
      </w:r>
    </w:p>
    <w:p w14:paraId="2CB10BAA" w14:textId="77777777" w:rsidR="001E415B" w:rsidRPr="00D82E65" w:rsidRDefault="001E415B" w:rsidP="001E415B">
      <w:pPr>
        <w:spacing w:after="0" w:line="240" w:lineRule="auto"/>
        <w:rPr>
          <w:lang w:val="es-MX"/>
        </w:rPr>
      </w:pPr>
    </w:p>
    <w:p w14:paraId="1F194377" w14:textId="77777777" w:rsidR="001E415B" w:rsidRPr="0037452D" w:rsidRDefault="001E415B" w:rsidP="001E415B">
      <w:pPr>
        <w:spacing w:after="0" w:line="240" w:lineRule="auto"/>
      </w:pPr>
    </w:p>
    <w:p w14:paraId="273DE361" w14:textId="77777777" w:rsidR="001E415B" w:rsidRPr="0037452D" w:rsidRDefault="001E415B" w:rsidP="001E415B">
      <w:pPr>
        <w:spacing w:after="0" w:line="240" w:lineRule="auto"/>
      </w:pPr>
      <w:r>
        <w:rPr>
          <w:noProof/>
          <w:lang w:val="es-MX" w:eastAsia="es-MX"/>
        </w:rPr>
        <mc:AlternateContent>
          <mc:Choice Requires="wps">
            <w:drawing>
              <wp:anchor distT="0" distB="0" distL="114300" distR="114300" simplePos="0" relativeHeight="251811840" behindDoc="0" locked="0" layoutInCell="1" allowOverlap="1" wp14:anchorId="5A23CBE4" wp14:editId="2A51BF53">
                <wp:simplePos x="0" y="0"/>
                <wp:positionH relativeFrom="column">
                  <wp:posOffset>3270885</wp:posOffset>
                </wp:positionH>
                <wp:positionV relativeFrom="paragraph">
                  <wp:posOffset>59055</wp:posOffset>
                </wp:positionV>
                <wp:extent cx="2743200" cy="400050"/>
                <wp:effectExtent l="19050" t="19050" r="19050" b="15875"/>
                <wp:wrapNone/>
                <wp:docPr id="9" name="24 CuadroTexto"/>
                <wp:cNvGraphicFramePr/>
                <a:graphic xmlns:a="http://schemas.openxmlformats.org/drawingml/2006/main">
                  <a:graphicData uri="http://schemas.microsoft.com/office/word/2010/wordprocessingShape">
                    <wps:wsp>
                      <wps:cNvSpPr txBox="1"/>
                      <wps:spPr>
                        <a:xfrm>
                          <a:off x="0" y="0"/>
                          <a:ext cx="2743200" cy="400050"/>
                        </a:xfrm>
                        <a:prstGeom prst="rect">
                          <a:avLst/>
                        </a:prstGeom>
                        <a:noFill/>
                        <a:ln w="38100">
                          <a:solidFill>
                            <a:srgbClr val="800080"/>
                          </a:solidFill>
                        </a:ln>
                      </wps:spPr>
                      <wps:txbx>
                        <w:txbxContent>
                          <w:p w14:paraId="2F599595" w14:textId="77777777" w:rsidR="001E415B" w:rsidRDefault="001E415B" w:rsidP="001E415B">
                            <w:pPr>
                              <w:pStyle w:val="NormalWeb"/>
                              <w:spacing w:before="0" w:beforeAutospacing="0" w:after="0" w:afterAutospacing="0"/>
                              <w:jc w:val="center"/>
                            </w:pPr>
                            <w:r>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Guainía</w:t>
                            </w:r>
                          </w:p>
                        </w:txbxContent>
                      </wps:txbx>
                      <wps:bodyPr wrap="square" rtlCol="0">
                        <a:spAutoFit/>
                      </wps:bodyPr>
                    </wps:wsp>
                  </a:graphicData>
                </a:graphic>
                <wp14:sizeRelH relativeFrom="margin">
                  <wp14:pctWidth>0</wp14:pctWidth>
                </wp14:sizeRelH>
              </wp:anchor>
            </w:drawing>
          </mc:Choice>
          <mc:Fallback>
            <w:pict>
              <v:shape w14:anchorId="5A23CBE4" id="_x0000_s1028" type="#_x0000_t202" style="position:absolute;margin-left:257.55pt;margin-top:4.65pt;width:3in;height:31.5pt;z-index:2518118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" filled="f" strokecolor="purple" strokeweight="3pt">
                <v:textbox style="mso-fit-shape-to-text:t">
                  <w:txbxContent>
                    <w:p w14:paraId="2F599595" w14:textId="77777777" w:rsidR="001E415B" w:rsidRDefault="001E415B" w:rsidP="001E415B">
                      <w:pPr>
                        <w:pStyle w:val="NormalWeb"/>
                        <w:spacing w:before="0" w:beforeAutospacing="0" w:after="0" w:afterAutospacing="0"/>
                        <w:jc w:val="center"/>
                      </w:pPr>
                      <w:r>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Guainía</w:t>
                      </w:r>
                    </w:p>
                  </w:txbxContent>
                </v:textbox>
              </v:shape>
            </w:pict>
          </mc:Fallback>
        </mc:AlternateContent>
      </w:r>
      <w:r>
        <w:rPr>
          <w:noProof/>
          <w:lang w:val="es-MX" w:eastAsia="es-MX"/>
        </w:rPr>
        <mc:AlternateContent>
          <mc:Choice Requires="wps">
            <w:drawing>
              <wp:anchor distT="0" distB="0" distL="114300" distR="114300" simplePos="0" relativeHeight="251812864" behindDoc="0" locked="0" layoutInCell="1" allowOverlap="1" wp14:anchorId="1D25904C" wp14:editId="451D6F7A">
                <wp:simplePos x="0" y="0"/>
                <wp:positionH relativeFrom="column">
                  <wp:posOffset>786765</wp:posOffset>
                </wp:positionH>
                <wp:positionV relativeFrom="paragraph">
                  <wp:posOffset>55245</wp:posOffset>
                </wp:positionV>
                <wp:extent cx="1796415" cy="400050"/>
                <wp:effectExtent l="19050" t="19050" r="13335" b="15875"/>
                <wp:wrapNone/>
                <wp:docPr id="10" name="24 CuadroTexto"/>
                <wp:cNvGraphicFramePr/>
                <a:graphic xmlns:a="http://schemas.openxmlformats.org/drawingml/2006/main">
                  <a:graphicData uri="http://schemas.microsoft.com/office/word/2010/wordprocessingShape">
                    <wps:wsp>
                      <wps:cNvSpPr txBox="1"/>
                      <wps:spPr>
                        <a:xfrm>
                          <a:off x="0" y="0"/>
                          <a:ext cx="1796415" cy="400050"/>
                        </a:xfrm>
                        <a:prstGeom prst="rect">
                          <a:avLst/>
                        </a:prstGeom>
                        <a:noFill/>
                        <a:ln w="38100">
                          <a:solidFill>
                            <a:srgbClr val="800080"/>
                          </a:solidFill>
                        </a:ln>
                      </wps:spPr>
                      <wps:txbx>
                        <w:txbxContent>
                          <w:p w14:paraId="1ACC314D" w14:textId="77777777" w:rsidR="001E415B" w:rsidRDefault="001E415B" w:rsidP="001E415B">
                            <w:pPr>
                              <w:pStyle w:val="NormalWeb"/>
                              <w:spacing w:before="0" w:beforeAutospacing="0" w:after="0" w:afterAutospacing="0"/>
                              <w:jc w:val="center"/>
                            </w:pPr>
                            <w:r w:rsidRPr="00F93A44">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Nacional</w:t>
                            </w:r>
                          </w:p>
                        </w:txbxContent>
                      </wps:txbx>
                      <wps:bodyPr wrap="square" rtlCol="0">
                        <a:spAutoFit/>
                      </wps:bodyPr>
                    </wps:wsp>
                  </a:graphicData>
                </a:graphic>
              </wp:anchor>
            </w:drawing>
          </mc:Choice>
          <mc:Fallback>
            <w:pict>
              <v:shape w14:anchorId="1D25904C" id="_x0000_s1029" type="#_x0000_t202" style="position:absolute;margin-left:61.95pt;margin-top:4.35pt;width:141.45pt;height:31.5pt;z-index:2518128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" filled="f" strokecolor="purple" strokeweight="3pt">
                <v:textbox style="mso-fit-shape-to-text:t">
                  <w:txbxContent>
                    <w:p w14:paraId="1ACC314D" w14:textId="77777777" w:rsidR="001E415B" w:rsidRDefault="001E415B" w:rsidP="001E415B">
                      <w:pPr>
                        <w:pStyle w:val="NormalWeb"/>
                        <w:spacing w:before="0" w:beforeAutospacing="0" w:after="0" w:afterAutospacing="0"/>
                        <w:jc w:val="center"/>
                      </w:pPr>
                      <w:r w:rsidRPr="00F93A44">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Nacional</w:t>
                      </w:r>
                    </w:p>
                  </w:txbxContent>
                </v:textbox>
              </v:shape>
            </w:pict>
          </mc:Fallback>
        </mc:AlternateContent>
      </w:r>
    </w:p>
    <w:p w14:paraId="0C48CE18" w14:textId="77777777" w:rsidR="001E415B" w:rsidRPr="0037452D" w:rsidRDefault="001E415B" w:rsidP="001E415B">
      <w:pPr>
        <w:spacing w:after="0" w:line="240" w:lineRule="auto"/>
      </w:pPr>
    </w:p>
    <w:p w14:paraId="601717A1" w14:textId="77777777" w:rsidR="001E415B" w:rsidRPr="0037452D" w:rsidRDefault="001E415B" w:rsidP="001E415B">
      <w:pPr>
        <w:spacing w:after="0" w:line="240" w:lineRule="auto"/>
      </w:pPr>
    </w:p>
    <w:p w14:paraId="70F25C11" w14:textId="77777777" w:rsidR="001E415B" w:rsidRPr="0037452D" w:rsidRDefault="001E415B" w:rsidP="001E415B">
      <w:pPr>
        <w:spacing w:after="0" w:line="240" w:lineRule="auto"/>
      </w:pPr>
      <w:r>
        <w:rPr>
          <w:noProof/>
          <w:lang w:val="es-MX" w:eastAsia="es-MX"/>
        </w:rPr>
        <mc:AlternateContent>
          <mc:Choice Requires="wps">
            <w:drawing>
              <wp:anchor distT="0" distB="0" distL="114300" distR="114300" simplePos="0" relativeHeight="251813888" behindDoc="0" locked="0" layoutInCell="1" allowOverlap="1" wp14:anchorId="154A7A2F" wp14:editId="653E0EE6">
                <wp:simplePos x="0" y="0"/>
                <wp:positionH relativeFrom="margin">
                  <wp:posOffset>3198767</wp:posOffset>
                </wp:positionH>
                <wp:positionV relativeFrom="paragraph">
                  <wp:posOffset>130439</wp:posOffset>
                </wp:positionV>
                <wp:extent cx="3333750" cy="3669475"/>
                <wp:effectExtent l="0" t="0" r="0" b="0"/>
                <wp:wrapNone/>
                <wp:docPr id="11" name="Rectangle 14">
                  <a:extLst xmlns:a="http://schemas.openxmlformats.org/drawingml/2006/main">
                    <a:ext uri="{FF2B5EF4-FFF2-40B4-BE49-F238E27FC236}">
                      <a16:creationId xmlns:lc="http://schemas.openxmlformats.org/drawingml/2006/lockedCanvas" xmlns="" xmlns:a16="http://schemas.microsoft.com/office/drawing/2014/main" xmlns:p="http://schemas.openxmlformats.org/presentationml/2006/main" xmlns:w="http://schemas.openxmlformats.org/wordprocessingml/2006/main" xmlns:w10="urn:schemas-microsoft-com:office:word" xmlns:v="urn:schemas-microsoft-com:vml" xmlns:o="urn:schemas-microsoft-com:office:office" id="{80ADFA8D-0305-4071-A2CC-33C7148F8C37}"/>
                    </a:ext>
                  </a:extLst>
                </wp:docPr>
                <wp:cNvGraphicFramePr/>
                <a:graphic xmlns:a="http://schemas.openxmlformats.org/drawingml/2006/main">
                  <a:graphicData uri="http://schemas.microsoft.com/office/word/2010/wordprocessingShape">
                    <wps:wsp>
                      <wps:cNvSpPr/>
                      <wps:spPr>
                        <a:xfrm>
                          <a:off x="0" y="0"/>
                          <a:ext cx="3333750" cy="3669475"/>
                        </a:xfrm>
                        <a:prstGeom prst="rect">
                          <a:avLst/>
                        </a:prstGeom>
                        <a:noFill/>
                        <a:ln w="19050" cap="flat" cmpd="sng" algn="ctr">
                          <a:noFill/>
                          <a:prstDash val="solid"/>
                          <a:miter lim="800000"/>
                        </a:ln>
                        <a:effectLst/>
                      </wps:spPr>
                      <wps:txbx>
                        <w:txbxContent>
                          <w:p w14:paraId="268C04FB" w14:textId="77777777" w:rsidR="001E415B" w:rsidRPr="003505D5" w:rsidRDefault="001E415B" w:rsidP="001E415B">
                            <w:pPr>
                              <w:pStyle w:val="Prrafodelista"/>
                              <w:numPr>
                                <w:ilvl w:val="0"/>
                                <w:numId w:val="24"/>
                              </w:numPr>
                              <w:jc w:val="both"/>
                              <w:rPr>
                                <w:rFonts w:ascii="Futura Std Book" w:eastAsia="Times New Roman" w:hAnsi="Futura Std Book"/>
                              </w:rPr>
                            </w:pPr>
                            <w:r w:rsidRPr="003505D5">
                              <w:rPr>
                                <w:rFonts w:ascii="Futura Std Book" w:eastAsia="+mn-ea" w:hAnsi="Futura Std Book" w:cs="+mn-cs"/>
                                <w:b/>
                                <w:bCs/>
                                <w:color w:val="000000"/>
                                <w:kern w:val="24"/>
                              </w:rPr>
                              <w:t>Valor  total aprobado:</w:t>
                            </w:r>
                            <w:r w:rsidRPr="003505D5">
                              <w:rPr>
                                <w:rFonts w:ascii="Futura Std Book" w:eastAsia="+mn-ea" w:hAnsi="Futura Std Book" w:cs="+mn-cs"/>
                                <w:color w:val="000000"/>
                                <w:kern w:val="24"/>
                              </w:rPr>
                              <w:t xml:space="preserve"> $</w:t>
                            </w:r>
                            <w:r>
                              <w:rPr>
                                <w:rFonts w:ascii="Futura Std Book" w:eastAsia="+mn-ea" w:hAnsi="Futura Std Book" w:cs="+mn-cs"/>
                                <w:color w:val="000000"/>
                                <w:kern w:val="24"/>
                              </w:rPr>
                              <w:t>887</w:t>
                            </w:r>
                            <w:r w:rsidRPr="003505D5">
                              <w:rPr>
                                <w:rFonts w:ascii="Futura Std Book" w:eastAsia="+mn-ea" w:hAnsi="Futura Std Book" w:cs="+mn-cs"/>
                                <w:color w:val="000000"/>
                                <w:kern w:val="24"/>
                              </w:rPr>
                              <w:t xml:space="preserve"> </w:t>
                            </w:r>
                            <w:proofErr w:type="spellStart"/>
                            <w:r w:rsidRPr="003505D5">
                              <w:rPr>
                                <w:rFonts w:ascii="Futura Std Book" w:eastAsia="+mn-ea" w:hAnsi="Futura Std Book" w:cs="+mn-cs"/>
                                <w:color w:val="000000"/>
                                <w:kern w:val="24"/>
                              </w:rPr>
                              <w:t>mlls</w:t>
                            </w:r>
                            <w:proofErr w:type="spellEnd"/>
                          </w:p>
                          <w:p w14:paraId="64A7D8E3" w14:textId="77777777" w:rsidR="001E415B" w:rsidRDefault="001E415B" w:rsidP="001E415B">
                            <w:pPr>
                              <w:spacing w:after="0" w:line="240" w:lineRule="auto"/>
                              <w:jc w:val="both"/>
                              <w:rPr>
                                <w:rFonts w:eastAsia="+mn-ea" w:cs="+mn-cs"/>
                                <w:color w:val="000000"/>
                                <w:kern w:val="24"/>
                                <w:sz w:val="24"/>
                                <w:szCs w:val="24"/>
                              </w:rPr>
                            </w:pPr>
                            <w:r>
                              <w:rPr>
                                <w:rFonts w:eastAsia="+mn-ea" w:cs="+mn-cs"/>
                                <w:color w:val="000000"/>
                                <w:kern w:val="24"/>
                                <w:sz w:val="24"/>
                                <w:szCs w:val="24"/>
                              </w:rPr>
                              <w:t>2</w:t>
                            </w:r>
                            <w:r w:rsidRPr="003505D5">
                              <w:rPr>
                                <w:rFonts w:eastAsia="+mn-ea" w:cs="+mn-cs"/>
                                <w:color w:val="000000"/>
                                <w:kern w:val="24"/>
                                <w:sz w:val="24"/>
                                <w:szCs w:val="24"/>
                              </w:rPr>
                              <w:t xml:space="preserve"> proyectos aprobados</w:t>
                            </w:r>
                          </w:p>
                          <w:p w14:paraId="16387627" w14:textId="77777777" w:rsidR="001E415B" w:rsidRDefault="001E415B" w:rsidP="001E415B">
                            <w:pPr>
                              <w:pStyle w:val="Prrafodelista"/>
                              <w:jc w:val="both"/>
                              <w:textAlignment w:val="center"/>
                              <w:rPr>
                                <w:rFonts w:ascii="Futura Std Book" w:eastAsia="+mn-ea" w:hAnsi="Futura Std Book" w:cs="+mn-cs"/>
                                <w:color w:val="0093D0"/>
                                <w:kern w:val="24"/>
                                <w:lang w:val="es-CO"/>
                              </w:rPr>
                            </w:pPr>
                          </w:p>
                          <w:p w14:paraId="0F19690C" w14:textId="77777777" w:rsidR="001E415B" w:rsidRPr="003505D5" w:rsidRDefault="001E415B" w:rsidP="001E415B">
                            <w:pPr>
                              <w:pStyle w:val="Prrafodelista"/>
                              <w:jc w:val="both"/>
                              <w:textAlignment w:val="center"/>
                              <w:rPr>
                                <w:rFonts w:ascii="Futura Std Book" w:eastAsia="Times New Roman" w:hAnsi="Futura Std Book"/>
                              </w:rPr>
                            </w:pPr>
                            <w:r w:rsidRPr="003505D5">
                              <w:rPr>
                                <w:rFonts w:ascii="Futura Std Book" w:eastAsia="+mn-ea" w:hAnsi="Futura Std Book" w:cs="+mn-cs"/>
                                <w:color w:val="0093D0"/>
                                <w:kern w:val="24"/>
                                <w:lang w:val="es-CO"/>
                              </w:rPr>
                              <w:t>Competitividad:</w:t>
                            </w:r>
                          </w:p>
                          <w:p w14:paraId="5CDFB1A5" w14:textId="77777777" w:rsidR="001E415B" w:rsidRPr="003505D5" w:rsidRDefault="001E415B" w:rsidP="001E415B">
                            <w:pPr>
                              <w:pStyle w:val="Prrafodelista"/>
                              <w:numPr>
                                <w:ilvl w:val="1"/>
                                <w:numId w:val="21"/>
                              </w:numPr>
                              <w:jc w:val="both"/>
                              <w:rPr>
                                <w:rFonts w:ascii="Futura Std Book" w:eastAsia="Times New Roman" w:hAnsi="Futura Std Book"/>
                              </w:rPr>
                            </w:pPr>
                            <w:r w:rsidRPr="003505D5">
                              <w:rPr>
                                <w:rFonts w:ascii="Futura Std Book" w:eastAsia="+mn-ea" w:hAnsi="Futura Std Book" w:cs="+mn-cs"/>
                                <w:color w:val="000000"/>
                                <w:kern w:val="24"/>
                              </w:rPr>
                              <w:t xml:space="preserve">Valor aprobado: </w:t>
                            </w:r>
                            <w:r w:rsidRPr="003505D5">
                              <w:rPr>
                                <w:rFonts w:ascii="Futura Std Book" w:eastAsia="+mn-ea" w:hAnsi="Futura Std Book" w:cs="+mn-cs"/>
                                <w:color w:val="0093D0"/>
                                <w:kern w:val="24"/>
                                <w:lang w:val="es-CO"/>
                              </w:rPr>
                              <w:t>$</w:t>
                            </w:r>
                            <w:r>
                              <w:rPr>
                                <w:rFonts w:ascii="Futura Std Book" w:eastAsia="+mn-ea" w:hAnsi="Futura Std Book" w:cs="+mn-cs"/>
                                <w:color w:val="0093D0"/>
                                <w:kern w:val="24"/>
                                <w:lang w:val="es-CO"/>
                              </w:rPr>
                              <w:t>0</w:t>
                            </w:r>
                            <w:r w:rsidRPr="003505D5">
                              <w:rPr>
                                <w:rFonts w:ascii="Futura Std Book" w:eastAsia="+mn-ea" w:hAnsi="Futura Std Book" w:cs="+mn-cs"/>
                                <w:color w:val="0093D0"/>
                                <w:kern w:val="24"/>
                                <w:lang w:val="es-CO"/>
                              </w:rPr>
                              <w:t xml:space="preserve"> </w:t>
                            </w:r>
                            <w:proofErr w:type="spellStart"/>
                            <w:r w:rsidRPr="003505D5">
                              <w:rPr>
                                <w:rFonts w:ascii="Futura Std Book" w:eastAsia="+mn-ea" w:hAnsi="Futura Std Book" w:cs="+mn-cs"/>
                                <w:color w:val="0093D0"/>
                                <w:kern w:val="24"/>
                                <w:lang w:val="es-CO"/>
                              </w:rPr>
                              <w:t>mlls</w:t>
                            </w:r>
                            <w:proofErr w:type="spellEnd"/>
                            <w:r w:rsidRPr="003505D5">
                              <w:rPr>
                                <w:rFonts w:ascii="Futura Std Book" w:eastAsia="+mn-ea" w:hAnsi="Futura Std Book" w:cs="+mn-cs"/>
                                <w:color w:val="0093D0"/>
                                <w:kern w:val="24"/>
                                <w:lang w:val="es-CO"/>
                              </w:rPr>
                              <w:t xml:space="preserve"> </w:t>
                            </w:r>
                          </w:p>
                          <w:p w14:paraId="0CAF014E" w14:textId="77777777" w:rsidR="001E415B" w:rsidRPr="003505D5" w:rsidRDefault="001E415B" w:rsidP="001E415B">
                            <w:pPr>
                              <w:pStyle w:val="Prrafodelista"/>
                              <w:numPr>
                                <w:ilvl w:val="1"/>
                                <w:numId w:val="21"/>
                              </w:numPr>
                              <w:jc w:val="both"/>
                              <w:rPr>
                                <w:rFonts w:ascii="Futura Std Book" w:eastAsia="Times New Roman" w:hAnsi="Futura Std Book"/>
                              </w:rPr>
                            </w:pPr>
                            <w:r>
                              <w:rPr>
                                <w:rFonts w:ascii="Futura Std Book" w:eastAsia="+mn-ea" w:hAnsi="Futura Std Book" w:cs="+mn-cs"/>
                                <w:color w:val="000000"/>
                                <w:kern w:val="24"/>
                              </w:rPr>
                              <w:t>0</w:t>
                            </w:r>
                            <w:r w:rsidRPr="003505D5">
                              <w:rPr>
                                <w:rFonts w:ascii="Futura Std Book" w:eastAsia="+mn-ea" w:hAnsi="Futura Std Book" w:cs="+mn-cs"/>
                                <w:color w:val="000000"/>
                                <w:kern w:val="24"/>
                              </w:rPr>
                              <w:t xml:space="preserve"> proyectos aprobados</w:t>
                            </w:r>
                          </w:p>
                          <w:p w14:paraId="30D1B234" w14:textId="77777777" w:rsidR="001E415B" w:rsidRPr="003505D5" w:rsidRDefault="001E415B" w:rsidP="001E415B">
                            <w:pPr>
                              <w:pStyle w:val="Prrafodelista"/>
                              <w:jc w:val="both"/>
                              <w:textAlignment w:val="center"/>
                              <w:rPr>
                                <w:rFonts w:ascii="Futura Std Book" w:eastAsia="Times New Roman" w:hAnsi="Futura Std Book"/>
                              </w:rPr>
                            </w:pPr>
                            <w:r w:rsidRPr="003505D5">
                              <w:rPr>
                                <w:rFonts w:ascii="Futura Std Book" w:eastAsia="+mn-ea" w:hAnsi="Futura Std Book" w:cs="+mn-cs"/>
                                <w:color w:val="A21984"/>
                                <w:kern w:val="24"/>
                                <w:lang w:val="es-CO"/>
                              </w:rPr>
                              <w:t xml:space="preserve">Infraestructura: </w:t>
                            </w:r>
                          </w:p>
                          <w:p w14:paraId="77AE3673" w14:textId="77777777" w:rsidR="001E415B" w:rsidRPr="003505D5" w:rsidRDefault="001E415B" w:rsidP="001E415B">
                            <w:pPr>
                              <w:pStyle w:val="Prrafodelista"/>
                              <w:numPr>
                                <w:ilvl w:val="1"/>
                                <w:numId w:val="21"/>
                              </w:numPr>
                              <w:jc w:val="both"/>
                              <w:textAlignment w:val="center"/>
                              <w:rPr>
                                <w:rFonts w:ascii="Futura Std Book" w:eastAsia="Times New Roman" w:hAnsi="Futura Std Book"/>
                              </w:rPr>
                            </w:pPr>
                            <w:r w:rsidRPr="003505D5">
                              <w:rPr>
                                <w:rFonts w:ascii="Futura Std Book" w:eastAsia="+mn-ea" w:hAnsi="Futura Std Book" w:cs="+mn-cs"/>
                                <w:color w:val="000000"/>
                                <w:kern w:val="24"/>
                              </w:rPr>
                              <w:t xml:space="preserve">Valor aprobado: </w:t>
                            </w:r>
                            <w:r w:rsidRPr="003505D5">
                              <w:rPr>
                                <w:rFonts w:ascii="Futura Std Book" w:eastAsia="+mn-ea" w:hAnsi="Futura Std Book" w:cs="+mn-cs"/>
                                <w:color w:val="660066"/>
                                <w:kern w:val="24"/>
                                <w:lang w:val="es-CO"/>
                              </w:rPr>
                              <w:t>$</w:t>
                            </w:r>
                            <w:r>
                              <w:rPr>
                                <w:rFonts w:ascii="Futura Std Book" w:eastAsia="+mn-ea" w:hAnsi="Futura Std Book" w:cs="+mn-cs"/>
                                <w:color w:val="660066"/>
                                <w:kern w:val="24"/>
                                <w:lang w:val="es-CO"/>
                              </w:rPr>
                              <w:t>810</w:t>
                            </w:r>
                            <w:r w:rsidRPr="003505D5">
                              <w:rPr>
                                <w:rFonts w:ascii="Futura Std Book" w:eastAsia="+mn-ea" w:hAnsi="Futura Std Book" w:cs="+mn-cs"/>
                                <w:color w:val="660066"/>
                                <w:kern w:val="24"/>
                                <w:lang w:val="es-CO"/>
                              </w:rPr>
                              <w:t xml:space="preserve"> </w:t>
                            </w:r>
                            <w:proofErr w:type="spellStart"/>
                            <w:r w:rsidRPr="003505D5">
                              <w:rPr>
                                <w:rFonts w:ascii="Futura Std Book" w:eastAsia="+mn-ea" w:hAnsi="Futura Std Book" w:cs="+mn-cs"/>
                                <w:color w:val="660066"/>
                                <w:kern w:val="24"/>
                                <w:lang w:val="es-CO"/>
                              </w:rPr>
                              <w:t>mlls</w:t>
                            </w:r>
                            <w:proofErr w:type="spellEnd"/>
                          </w:p>
                          <w:p w14:paraId="716BD781" w14:textId="77777777" w:rsidR="001E415B" w:rsidRPr="003505D5" w:rsidRDefault="001E415B" w:rsidP="001E415B">
                            <w:pPr>
                              <w:pStyle w:val="Prrafodelista"/>
                              <w:numPr>
                                <w:ilvl w:val="1"/>
                                <w:numId w:val="21"/>
                              </w:numPr>
                              <w:jc w:val="both"/>
                              <w:rPr>
                                <w:rFonts w:ascii="Futura Std Book" w:eastAsia="Times New Roman" w:hAnsi="Futura Std Book"/>
                              </w:rPr>
                            </w:pPr>
                            <w:r>
                              <w:rPr>
                                <w:rFonts w:ascii="Futura Std Book" w:eastAsia="+mn-ea" w:hAnsi="Futura Std Book" w:cs="+mn-cs"/>
                                <w:color w:val="000000"/>
                                <w:kern w:val="24"/>
                              </w:rPr>
                              <w:t>1</w:t>
                            </w:r>
                            <w:r w:rsidRPr="003505D5">
                              <w:rPr>
                                <w:rFonts w:ascii="Futura Std Book" w:eastAsia="+mn-ea" w:hAnsi="Futura Std Book" w:cs="+mn-cs"/>
                                <w:color w:val="000000"/>
                                <w:kern w:val="24"/>
                              </w:rPr>
                              <w:t xml:space="preserve"> proyecto aprobado</w:t>
                            </w:r>
                          </w:p>
                          <w:p w14:paraId="51376846" w14:textId="77777777" w:rsidR="001E415B" w:rsidRPr="003505D5" w:rsidRDefault="001E415B" w:rsidP="001E415B">
                            <w:pPr>
                              <w:spacing w:after="0" w:line="240" w:lineRule="auto"/>
                              <w:ind w:firstLine="708"/>
                              <w:jc w:val="both"/>
                              <w:rPr>
                                <w:rFonts w:eastAsia="Times New Roman"/>
                                <w:sz w:val="24"/>
                                <w:szCs w:val="24"/>
                              </w:rPr>
                            </w:pPr>
                            <w:r w:rsidRPr="003505D5">
                              <w:rPr>
                                <w:rFonts w:eastAsia="+mn-ea" w:cs="+mn-cs"/>
                                <w:color w:val="6CB33F"/>
                                <w:kern w:val="24"/>
                                <w:sz w:val="24"/>
                                <w:szCs w:val="24"/>
                              </w:rPr>
                              <w:t xml:space="preserve">Promoción:  </w:t>
                            </w:r>
                          </w:p>
                          <w:p w14:paraId="55A81B5F" w14:textId="77777777" w:rsidR="001E415B" w:rsidRPr="003505D5" w:rsidRDefault="001E415B" w:rsidP="001E415B">
                            <w:pPr>
                              <w:pStyle w:val="Prrafodelista"/>
                              <w:numPr>
                                <w:ilvl w:val="1"/>
                                <w:numId w:val="21"/>
                              </w:numPr>
                              <w:jc w:val="both"/>
                              <w:rPr>
                                <w:rFonts w:ascii="Futura Std Book" w:eastAsia="Times New Roman" w:hAnsi="Futura Std Book"/>
                              </w:rPr>
                            </w:pPr>
                            <w:r w:rsidRPr="003505D5">
                              <w:rPr>
                                <w:rFonts w:ascii="Futura Std Book" w:eastAsia="+mn-ea" w:hAnsi="Futura Std Book" w:cs="+mn-cs"/>
                                <w:color w:val="000000"/>
                                <w:kern w:val="24"/>
                              </w:rPr>
                              <w:t xml:space="preserve">Valor aprobado: </w:t>
                            </w:r>
                            <w:r w:rsidRPr="003505D5">
                              <w:rPr>
                                <w:rFonts w:ascii="Futura Std Book" w:eastAsia="+mn-ea" w:hAnsi="Futura Std Book" w:cs="+mn-cs"/>
                                <w:color w:val="6CB33F"/>
                                <w:kern w:val="24"/>
                                <w:lang w:val="es-CO"/>
                              </w:rPr>
                              <w:t>$</w:t>
                            </w:r>
                            <w:r>
                              <w:rPr>
                                <w:rFonts w:ascii="Futura Std Book" w:eastAsia="+mn-ea" w:hAnsi="Futura Std Book" w:cs="+mn-cs"/>
                                <w:color w:val="6CB33F"/>
                                <w:kern w:val="24"/>
                                <w:lang w:val="es-CO"/>
                              </w:rPr>
                              <w:t>77</w:t>
                            </w:r>
                            <w:r w:rsidRPr="003505D5">
                              <w:rPr>
                                <w:rFonts w:ascii="Futura Std Book" w:eastAsia="+mn-ea" w:hAnsi="Futura Std Book" w:cs="+mn-cs"/>
                                <w:color w:val="6CB33F"/>
                                <w:kern w:val="24"/>
                                <w:lang w:val="es-CO"/>
                              </w:rPr>
                              <w:t xml:space="preserve"> </w:t>
                            </w:r>
                            <w:proofErr w:type="spellStart"/>
                            <w:r w:rsidRPr="003505D5">
                              <w:rPr>
                                <w:rFonts w:ascii="Futura Std Book" w:eastAsia="+mn-ea" w:hAnsi="Futura Std Book" w:cs="+mn-cs"/>
                                <w:color w:val="6CB33F"/>
                                <w:kern w:val="24"/>
                                <w:lang w:val="es-CO"/>
                              </w:rPr>
                              <w:t>mlls</w:t>
                            </w:r>
                            <w:proofErr w:type="spellEnd"/>
                          </w:p>
                          <w:p w14:paraId="2D2EF277" w14:textId="77777777" w:rsidR="001E415B" w:rsidRPr="003505D5" w:rsidRDefault="001E415B" w:rsidP="001E415B">
                            <w:pPr>
                              <w:pStyle w:val="Prrafodelista"/>
                              <w:numPr>
                                <w:ilvl w:val="1"/>
                                <w:numId w:val="21"/>
                              </w:numPr>
                              <w:jc w:val="both"/>
                              <w:rPr>
                                <w:rFonts w:ascii="Futura Std Book" w:eastAsia="Times New Roman" w:hAnsi="Futura Std Book"/>
                              </w:rPr>
                            </w:pPr>
                            <w:r>
                              <w:rPr>
                                <w:rFonts w:ascii="Futura Std Book" w:eastAsia="+mn-ea" w:hAnsi="Futura Std Book" w:cs="+mn-cs"/>
                                <w:color w:val="000000"/>
                                <w:kern w:val="24"/>
                              </w:rPr>
                              <w:t>1</w:t>
                            </w:r>
                            <w:r w:rsidRPr="003505D5">
                              <w:rPr>
                                <w:rFonts w:ascii="Futura Std Book" w:eastAsia="+mn-ea" w:hAnsi="Futura Std Book" w:cs="+mn-cs"/>
                                <w:color w:val="000000"/>
                                <w:kern w:val="24"/>
                              </w:rPr>
                              <w:t xml:space="preserve"> proyecto aprobado</w:t>
                            </w:r>
                          </w:p>
                          <w:p w14:paraId="7D1888BB" w14:textId="77777777" w:rsidR="001E415B" w:rsidRPr="003505D5" w:rsidRDefault="001E415B" w:rsidP="001E415B">
                            <w:pPr>
                              <w:pStyle w:val="Prrafodelista"/>
                              <w:ind w:left="1440"/>
                              <w:jc w:val="both"/>
                              <w:rPr>
                                <w:rFonts w:ascii="Futura Std Book" w:eastAsia="Times New Roman" w:hAnsi="Futura Std Book"/>
                              </w:rPr>
                            </w:pPr>
                          </w:p>
                          <w:p w14:paraId="31427568" w14:textId="77777777" w:rsidR="001E415B" w:rsidRPr="003505D5" w:rsidRDefault="001E415B" w:rsidP="001E415B">
                            <w:pPr>
                              <w:pStyle w:val="Prrafodelista"/>
                              <w:numPr>
                                <w:ilvl w:val="0"/>
                                <w:numId w:val="24"/>
                              </w:numPr>
                              <w:jc w:val="both"/>
                              <w:textAlignment w:val="center"/>
                              <w:rPr>
                                <w:rFonts w:ascii="Futura Std Book" w:eastAsia="Times New Roman" w:hAnsi="Futura Std Book"/>
                              </w:rPr>
                            </w:pPr>
                            <w:r w:rsidRPr="003505D5">
                              <w:rPr>
                                <w:rFonts w:ascii="Futura Std Book" w:eastAsia="+mn-ea" w:hAnsi="Futura Std Book" w:cs="+mn-cs"/>
                                <w:b/>
                                <w:bCs/>
                                <w:color w:val="000000"/>
                                <w:kern w:val="24"/>
                              </w:rPr>
                              <w:t>Valor aprobado por ciudades:</w:t>
                            </w:r>
                          </w:p>
                          <w:p w14:paraId="5D9ED9D7" w14:textId="77777777" w:rsidR="001E415B" w:rsidRPr="00F153FD" w:rsidRDefault="001E415B" w:rsidP="001E415B">
                            <w:pPr>
                              <w:pStyle w:val="Prrafodelista"/>
                              <w:numPr>
                                <w:ilvl w:val="1"/>
                                <w:numId w:val="22"/>
                              </w:numPr>
                              <w:jc w:val="both"/>
                              <w:rPr>
                                <w:rFonts w:ascii="Futura Std Book" w:eastAsia="+mn-ea" w:hAnsi="Futura Std Book" w:cs="+mn-cs"/>
                                <w:color w:val="000000"/>
                                <w:kern w:val="24"/>
                                <w:lang w:val="es-CO"/>
                              </w:rPr>
                            </w:pPr>
                            <w:r>
                              <w:rPr>
                                <w:rFonts w:ascii="Futura Std Book" w:eastAsia="+mn-ea" w:hAnsi="Futura Std Book" w:cs="+mn-cs"/>
                                <w:color w:val="000000"/>
                                <w:kern w:val="24"/>
                                <w:lang w:val="es-CO"/>
                              </w:rPr>
                              <w:t xml:space="preserve">Inírida $810 </w:t>
                            </w:r>
                            <w:proofErr w:type="spellStart"/>
                            <w:r w:rsidRPr="00F153FD">
                              <w:rPr>
                                <w:rFonts w:ascii="Futura Std Book" w:eastAsia="+mn-ea" w:hAnsi="Futura Std Book" w:cs="+mn-cs"/>
                                <w:color w:val="000000"/>
                                <w:kern w:val="24"/>
                                <w:lang w:val="es-CO"/>
                              </w:rPr>
                              <w:t>mlls</w:t>
                            </w:r>
                            <w:proofErr w:type="spellEnd"/>
                            <w:r w:rsidRPr="00F153FD">
                              <w:rPr>
                                <w:rFonts w:ascii="Futura Std Book" w:eastAsia="+mn-ea" w:hAnsi="Futura Std Book" w:cs="+mn-cs"/>
                                <w:color w:val="000000"/>
                                <w:kern w:val="24"/>
                                <w:lang w:val="es-CO"/>
                              </w:rPr>
                              <w:t xml:space="preserve"> – 1proyecto</w:t>
                            </w:r>
                          </w:p>
                          <w:p w14:paraId="3217FCC0" w14:textId="77777777" w:rsidR="001E415B" w:rsidRPr="00296F93" w:rsidRDefault="001E415B" w:rsidP="001E415B">
                            <w:pPr>
                              <w:pStyle w:val="Prrafodelista"/>
                              <w:numPr>
                                <w:ilvl w:val="1"/>
                                <w:numId w:val="22"/>
                              </w:numPr>
                              <w:jc w:val="both"/>
                              <w:rPr>
                                <w:rFonts w:ascii="Futura Std Book" w:eastAsia="Times New Roman" w:hAnsi="Futura Std Book"/>
                              </w:rPr>
                            </w:pPr>
                            <w:r w:rsidRPr="00F153FD">
                              <w:rPr>
                                <w:rFonts w:ascii="Futura Std Book" w:eastAsia="+mn-ea" w:hAnsi="Futura Std Book" w:cs="+mn-cs"/>
                                <w:color w:val="000000"/>
                                <w:kern w:val="24"/>
                                <w:lang w:val="es-CO"/>
                              </w:rPr>
                              <w:t>Todos los municipios</w:t>
                            </w:r>
                            <w:r>
                              <w:rPr>
                                <w:rFonts w:ascii="Futura Std Book" w:eastAsia="+mn-ea" w:hAnsi="Futura Std Book" w:cs="+mn-cs"/>
                                <w:color w:val="000000"/>
                                <w:kern w:val="24"/>
                                <w:lang w:val="es-CO"/>
                              </w:rPr>
                              <w:t xml:space="preserve"> </w:t>
                            </w:r>
                            <w:r w:rsidRPr="00F153FD">
                              <w:rPr>
                                <w:rFonts w:ascii="Futura Std Book" w:eastAsia="+mn-ea" w:hAnsi="Futura Std Book" w:cs="+mn-cs"/>
                                <w:color w:val="000000"/>
                                <w:kern w:val="24"/>
                                <w:lang w:val="es-CO"/>
                              </w:rPr>
                              <w:t>$77</w:t>
                            </w:r>
                            <w:r>
                              <w:rPr>
                                <w:rFonts w:ascii="Futura Std Book" w:eastAsia="+mn-ea" w:hAnsi="Futura Std Book" w:cs="+mn-cs"/>
                                <w:color w:val="000000"/>
                                <w:kern w:val="24"/>
                                <w:lang w:val="es-CO"/>
                              </w:rPr>
                              <w:t xml:space="preserve"> </w:t>
                            </w:r>
                            <w:proofErr w:type="spellStart"/>
                            <w:r w:rsidRPr="00F153FD">
                              <w:rPr>
                                <w:rFonts w:ascii="Futura Std Book" w:eastAsia="+mn-ea" w:hAnsi="Futura Std Book" w:cs="+mn-cs"/>
                                <w:color w:val="000000"/>
                                <w:kern w:val="24"/>
                                <w:lang w:val="es-CO"/>
                              </w:rPr>
                              <w:t>mlls</w:t>
                            </w:r>
                            <w:proofErr w:type="spellEnd"/>
                            <w:r w:rsidRPr="00F153FD">
                              <w:rPr>
                                <w:rFonts w:ascii="Futura Std Book" w:eastAsia="+mn-ea" w:hAnsi="Futura Std Book" w:cs="+mn-cs"/>
                                <w:color w:val="000000"/>
                                <w:kern w:val="24"/>
                                <w:lang w:val="es-CO"/>
                              </w:rPr>
                              <w:t xml:space="preserve"> – 1proyecto</w:t>
                            </w:r>
                          </w:p>
                        </w:txbxContent>
                      </wps:txbx>
                      <wps:bodyPr wrap="square" numCol="1" rtlCol="0" anchor="ctr">
                        <a:noAutofit/>
                      </wps:bodyPr>
                    </wps:wsp>
                  </a:graphicData>
                </a:graphic>
                <wp14:sizeRelH relativeFrom="margin">
                  <wp14:pctWidth>0</wp14:pctWidth>
                </wp14:sizeRelH>
                <wp14:sizeRelV relativeFrom="margin">
                  <wp14:pctHeight>0</wp14:pctHeight>
                </wp14:sizeRelV>
              </wp:anchor>
            </w:drawing>
          </mc:Choice>
          <mc:Fallback>
            <w:pict>
              <v:rect w14:anchorId="154A7A2F" id="Rectangle 14" o:spid="_x0000_s1030" style="position:absolute;margin-left:251.85pt;margin-top:10.25pt;width:262.5pt;height:288.95pt;z-index:251813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" filled="f" stroked="f" strokeweight="1.5pt">
                <v:textbox>
                  <w:txbxContent>
                    <w:p w14:paraId="268C04FB" w14:textId="77777777" w:rsidR="001E415B" w:rsidRPr="003505D5" w:rsidRDefault="001E415B" w:rsidP="001E415B">
                      <w:pPr>
                        <w:pStyle w:val="Prrafodelista"/>
                        <w:numPr>
                          <w:ilvl w:val="0"/>
                          <w:numId w:val="24"/>
                        </w:numPr>
                        <w:jc w:val="both"/>
                        <w:rPr>
                          <w:rFonts w:ascii="Futura Std Book" w:eastAsia="Times New Roman" w:hAnsi="Futura Std Book"/>
                        </w:rPr>
                      </w:pPr>
                      <w:r w:rsidRPr="003505D5">
                        <w:rPr>
                          <w:rFonts w:ascii="Futura Std Book" w:eastAsia="+mn-ea" w:hAnsi="Futura Std Book" w:cs="+mn-cs"/>
                          <w:b/>
                          <w:bCs/>
                          <w:color w:val="000000"/>
                          <w:kern w:val="24"/>
                        </w:rPr>
                        <w:t>Valor  total aprobado:</w:t>
                      </w:r>
                      <w:r w:rsidRPr="003505D5">
                        <w:rPr>
                          <w:rFonts w:ascii="Futura Std Book" w:eastAsia="+mn-ea" w:hAnsi="Futura Std Book" w:cs="+mn-cs"/>
                          <w:color w:val="000000"/>
                          <w:kern w:val="24"/>
                        </w:rPr>
                        <w:t xml:space="preserve"> $</w:t>
                      </w:r>
                      <w:r>
                        <w:rPr>
                          <w:rFonts w:ascii="Futura Std Book" w:eastAsia="+mn-ea" w:hAnsi="Futura Std Book" w:cs="+mn-cs"/>
                          <w:color w:val="000000"/>
                          <w:kern w:val="24"/>
                        </w:rPr>
                        <w:t>887</w:t>
                      </w:r>
                      <w:r w:rsidRPr="003505D5">
                        <w:rPr>
                          <w:rFonts w:ascii="Futura Std Book" w:eastAsia="+mn-ea" w:hAnsi="Futura Std Book" w:cs="+mn-cs"/>
                          <w:color w:val="000000"/>
                          <w:kern w:val="24"/>
                        </w:rPr>
                        <w:t xml:space="preserve"> </w:t>
                      </w:r>
                      <w:proofErr w:type="spellStart"/>
                      <w:r w:rsidRPr="003505D5">
                        <w:rPr>
                          <w:rFonts w:ascii="Futura Std Book" w:eastAsia="+mn-ea" w:hAnsi="Futura Std Book" w:cs="+mn-cs"/>
                          <w:color w:val="000000"/>
                          <w:kern w:val="24"/>
                        </w:rPr>
                        <w:t>mlls</w:t>
                      </w:r>
                      <w:proofErr w:type="spellEnd"/>
                    </w:p>
                    <w:p w14:paraId="64A7D8E3" w14:textId="77777777" w:rsidR="001E415B" w:rsidRDefault="001E415B" w:rsidP="001E415B">
                      <w:pPr>
                        <w:spacing w:after="0" w:line="240" w:lineRule="auto"/>
                        <w:jc w:val="both"/>
                        <w:rPr>
                          <w:rFonts w:eastAsia="+mn-ea" w:cs="+mn-cs"/>
                          <w:color w:val="000000"/>
                          <w:kern w:val="24"/>
                          <w:sz w:val="24"/>
                          <w:szCs w:val="24"/>
                        </w:rPr>
                      </w:pPr>
                      <w:r>
                        <w:rPr>
                          <w:rFonts w:eastAsia="+mn-ea" w:cs="+mn-cs"/>
                          <w:color w:val="000000"/>
                          <w:kern w:val="24"/>
                          <w:sz w:val="24"/>
                          <w:szCs w:val="24"/>
                        </w:rPr>
                        <w:t>2</w:t>
                      </w:r>
                      <w:r w:rsidRPr="003505D5">
                        <w:rPr>
                          <w:rFonts w:eastAsia="+mn-ea" w:cs="+mn-cs"/>
                          <w:color w:val="000000"/>
                          <w:kern w:val="24"/>
                          <w:sz w:val="24"/>
                          <w:szCs w:val="24"/>
                        </w:rPr>
                        <w:t xml:space="preserve"> proyectos aprobados</w:t>
                      </w:r>
                    </w:p>
                    <w:p w14:paraId="16387627" w14:textId="77777777" w:rsidR="001E415B" w:rsidRDefault="001E415B" w:rsidP="001E415B">
                      <w:pPr>
                        <w:pStyle w:val="Prrafodelista"/>
                        <w:jc w:val="both"/>
                        <w:textAlignment w:val="center"/>
                        <w:rPr>
                          <w:rFonts w:ascii="Futura Std Book" w:eastAsia="+mn-ea" w:hAnsi="Futura Std Book" w:cs="+mn-cs"/>
                          <w:color w:val="0093D0"/>
                          <w:kern w:val="24"/>
                          <w:lang w:val="es-CO"/>
                        </w:rPr>
                      </w:pPr>
                    </w:p>
                    <w:p w14:paraId="0F19690C" w14:textId="77777777" w:rsidR="001E415B" w:rsidRPr="003505D5" w:rsidRDefault="001E415B" w:rsidP="001E415B">
                      <w:pPr>
                        <w:pStyle w:val="Prrafodelista"/>
                        <w:jc w:val="both"/>
                        <w:textAlignment w:val="center"/>
                        <w:rPr>
                          <w:rFonts w:ascii="Futura Std Book" w:eastAsia="Times New Roman" w:hAnsi="Futura Std Book"/>
                        </w:rPr>
                      </w:pPr>
                      <w:r w:rsidRPr="003505D5">
                        <w:rPr>
                          <w:rFonts w:ascii="Futura Std Book" w:eastAsia="+mn-ea" w:hAnsi="Futura Std Book" w:cs="+mn-cs"/>
                          <w:color w:val="0093D0"/>
                          <w:kern w:val="24"/>
                          <w:lang w:val="es-CO"/>
                        </w:rPr>
                        <w:t>Competitividad:</w:t>
                      </w:r>
                    </w:p>
                    <w:p w14:paraId="5CDFB1A5" w14:textId="77777777" w:rsidR="001E415B" w:rsidRPr="003505D5" w:rsidRDefault="001E415B" w:rsidP="001E415B">
                      <w:pPr>
                        <w:pStyle w:val="Prrafodelista"/>
                        <w:numPr>
                          <w:ilvl w:val="1"/>
                          <w:numId w:val="21"/>
                        </w:numPr>
                        <w:jc w:val="both"/>
                        <w:rPr>
                          <w:rFonts w:ascii="Futura Std Book" w:eastAsia="Times New Roman" w:hAnsi="Futura Std Book"/>
                        </w:rPr>
                      </w:pPr>
                      <w:r w:rsidRPr="003505D5">
                        <w:rPr>
                          <w:rFonts w:ascii="Futura Std Book" w:eastAsia="+mn-ea" w:hAnsi="Futura Std Book" w:cs="+mn-cs"/>
                          <w:color w:val="000000"/>
                          <w:kern w:val="24"/>
                        </w:rPr>
                        <w:t xml:space="preserve">Valor aprobado: </w:t>
                      </w:r>
                      <w:r w:rsidRPr="003505D5">
                        <w:rPr>
                          <w:rFonts w:ascii="Futura Std Book" w:eastAsia="+mn-ea" w:hAnsi="Futura Std Book" w:cs="+mn-cs"/>
                          <w:color w:val="0093D0"/>
                          <w:kern w:val="24"/>
                          <w:lang w:val="es-CO"/>
                        </w:rPr>
                        <w:t>$</w:t>
                      </w:r>
                      <w:r>
                        <w:rPr>
                          <w:rFonts w:ascii="Futura Std Book" w:eastAsia="+mn-ea" w:hAnsi="Futura Std Book" w:cs="+mn-cs"/>
                          <w:color w:val="0093D0"/>
                          <w:kern w:val="24"/>
                          <w:lang w:val="es-CO"/>
                        </w:rPr>
                        <w:t>0</w:t>
                      </w:r>
                      <w:r w:rsidRPr="003505D5">
                        <w:rPr>
                          <w:rFonts w:ascii="Futura Std Book" w:eastAsia="+mn-ea" w:hAnsi="Futura Std Book" w:cs="+mn-cs"/>
                          <w:color w:val="0093D0"/>
                          <w:kern w:val="24"/>
                          <w:lang w:val="es-CO"/>
                        </w:rPr>
                        <w:t xml:space="preserve"> </w:t>
                      </w:r>
                      <w:proofErr w:type="spellStart"/>
                      <w:r w:rsidRPr="003505D5">
                        <w:rPr>
                          <w:rFonts w:ascii="Futura Std Book" w:eastAsia="+mn-ea" w:hAnsi="Futura Std Book" w:cs="+mn-cs"/>
                          <w:color w:val="0093D0"/>
                          <w:kern w:val="24"/>
                          <w:lang w:val="es-CO"/>
                        </w:rPr>
                        <w:t>mlls</w:t>
                      </w:r>
                      <w:proofErr w:type="spellEnd"/>
                      <w:r w:rsidRPr="003505D5">
                        <w:rPr>
                          <w:rFonts w:ascii="Futura Std Book" w:eastAsia="+mn-ea" w:hAnsi="Futura Std Book" w:cs="+mn-cs"/>
                          <w:color w:val="0093D0"/>
                          <w:kern w:val="24"/>
                          <w:lang w:val="es-CO"/>
                        </w:rPr>
                        <w:t xml:space="preserve"> </w:t>
                      </w:r>
                    </w:p>
                    <w:p w14:paraId="0CAF014E" w14:textId="77777777" w:rsidR="001E415B" w:rsidRPr="003505D5" w:rsidRDefault="001E415B" w:rsidP="001E415B">
                      <w:pPr>
                        <w:pStyle w:val="Prrafodelista"/>
                        <w:numPr>
                          <w:ilvl w:val="1"/>
                          <w:numId w:val="21"/>
                        </w:numPr>
                        <w:jc w:val="both"/>
                        <w:rPr>
                          <w:rFonts w:ascii="Futura Std Book" w:eastAsia="Times New Roman" w:hAnsi="Futura Std Book"/>
                        </w:rPr>
                      </w:pPr>
                      <w:r>
                        <w:rPr>
                          <w:rFonts w:ascii="Futura Std Book" w:eastAsia="+mn-ea" w:hAnsi="Futura Std Book" w:cs="+mn-cs"/>
                          <w:color w:val="000000"/>
                          <w:kern w:val="24"/>
                        </w:rPr>
                        <w:t>0</w:t>
                      </w:r>
                      <w:r w:rsidRPr="003505D5">
                        <w:rPr>
                          <w:rFonts w:ascii="Futura Std Book" w:eastAsia="+mn-ea" w:hAnsi="Futura Std Book" w:cs="+mn-cs"/>
                          <w:color w:val="000000"/>
                          <w:kern w:val="24"/>
                        </w:rPr>
                        <w:t xml:space="preserve"> proyectos aprobados</w:t>
                      </w:r>
                    </w:p>
                    <w:p w14:paraId="30D1B234" w14:textId="77777777" w:rsidR="001E415B" w:rsidRPr="003505D5" w:rsidRDefault="001E415B" w:rsidP="001E415B">
                      <w:pPr>
                        <w:pStyle w:val="Prrafodelista"/>
                        <w:jc w:val="both"/>
                        <w:textAlignment w:val="center"/>
                        <w:rPr>
                          <w:rFonts w:ascii="Futura Std Book" w:eastAsia="Times New Roman" w:hAnsi="Futura Std Book"/>
                        </w:rPr>
                      </w:pPr>
                      <w:r w:rsidRPr="003505D5">
                        <w:rPr>
                          <w:rFonts w:ascii="Futura Std Book" w:eastAsia="+mn-ea" w:hAnsi="Futura Std Book" w:cs="+mn-cs"/>
                          <w:color w:val="A21984"/>
                          <w:kern w:val="24"/>
                          <w:lang w:val="es-CO"/>
                        </w:rPr>
                        <w:t xml:space="preserve">Infraestructura: </w:t>
                      </w:r>
                    </w:p>
                    <w:p w14:paraId="77AE3673" w14:textId="77777777" w:rsidR="001E415B" w:rsidRPr="003505D5" w:rsidRDefault="001E415B" w:rsidP="001E415B">
                      <w:pPr>
                        <w:pStyle w:val="Prrafodelista"/>
                        <w:numPr>
                          <w:ilvl w:val="1"/>
                          <w:numId w:val="21"/>
                        </w:numPr>
                        <w:jc w:val="both"/>
                        <w:textAlignment w:val="center"/>
                        <w:rPr>
                          <w:rFonts w:ascii="Futura Std Book" w:eastAsia="Times New Roman" w:hAnsi="Futura Std Book"/>
                        </w:rPr>
                      </w:pPr>
                      <w:r w:rsidRPr="003505D5">
                        <w:rPr>
                          <w:rFonts w:ascii="Futura Std Book" w:eastAsia="+mn-ea" w:hAnsi="Futura Std Book" w:cs="+mn-cs"/>
                          <w:color w:val="000000"/>
                          <w:kern w:val="24"/>
                        </w:rPr>
                        <w:t xml:space="preserve">Valor aprobado: </w:t>
                      </w:r>
                      <w:r w:rsidRPr="003505D5">
                        <w:rPr>
                          <w:rFonts w:ascii="Futura Std Book" w:eastAsia="+mn-ea" w:hAnsi="Futura Std Book" w:cs="+mn-cs"/>
                          <w:color w:val="660066"/>
                          <w:kern w:val="24"/>
                          <w:lang w:val="es-CO"/>
                        </w:rPr>
                        <w:t>$</w:t>
                      </w:r>
                      <w:r>
                        <w:rPr>
                          <w:rFonts w:ascii="Futura Std Book" w:eastAsia="+mn-ea" w:hAnsi="Futura Std Book" w:cs="+mn-cs"/>
                          <w:color w:val="660066"/>
                          <w:kern w:val="24"/>
                          <w:lang w:val="es-CO"/>
                        </w:rPr>
                        <w:t>810</w:t>
                      </w:r>
                      <w:r w:rsidRPr="003505D5">
                        <w:rPr>
                          <w:rFonts w:ascii="Futura Std Book" w:eastAsia="+mn-ea" w:hAnsi="Futura Std Book" w:cs="+mn-cs"/>
                          <w:color w:val="660066"/>
                          <w:kern w:val="24"/>
                          <w:lang w:val="es-CO"/>
                        </w:rPr>
                        <w:t xml:space="preserve"> </w:t>
                      </w:r>
                      <w:proofErr w:type="spellStart"/>
                      <w:r w:rsidRPr="003505D5">
                        <w:rPr>
                          <w:rFonts w:ascii="Futura Std Book" w:eastAsia="+mn-ea" w:hAnsi="Futura Std Book" w:cs="+mn-cs"/>
                          <w:color w:val="660066"/>
                          <w:kern w:val="24"/>
                          <w:lang w:val="es-CO"/>
                        </w:rPr>
                        <w:t>mlls</w:t>
                      </w:r>
                      <w:proofErr w:type="spellEnd"/>
                    </w:p>
                    <w:p w14:paraId="716BD781" w14:textId="77777777" w:rsidR="001E415B" w:rsidRPr="003505D5" w:rsidRDefault="001E415B" w:rsidP="001E415B">
                      <w:pPr>
                        <w:pStyle w:val="Prrafodelista"/>
                        <w:numPr>
                          <w:ilvl w:val="1"/>
                          <w:numId w:val="21"/>
                        </w:numPr>
                        <w:jc w:val="both"/>
                        <w:rPr>
                          <w:rFonts w:ascii="Futura Std Book" w:eastAsia="Times New Roman" w:hAnsi="Futura Std Book"/>
                        </w:rPr>
                      </w:pPr>
                      <w:r>
                        <w:rPr>
                          <w:rFonts w:ascii="Futura Std Book" w:eastAsia="+mn-ea" w:hAnsi="Futura Std Book" w:cs="+mn-cs"/>
                          <w:color w:val="000000"/>
                          <w:kern w:val="24"/>
                        </w:rPr>
                        <w:t>1</w:t>
                      </w:r>
                      <w:r w:rsidRPr="003505D5">
                        <w:rPr>
                          <w:rFonts w:ascii="Futura Std Book" w:eastAsia="+mn-ea" w:hAnsi="Futura Std Book" w:cs="+mn-cs"/>
                          <w:color w:val="000000"/>
                          <w:kern w:val="24"/>
                        </w:rPr>
                        <w:t xml:space="preserve"> proyecto aprobado</w:t>
                      </w:r>
                    </w:p>
                    <w:p w14:paraId="51376846" w14:textId="77777777" w:rsidR="001E415B" w:rsidRPr="003505D5" w:rsidRDefault="001E415B" w:rsidP="001E415B">
                      <w:pPr>
                        <w:spacing w:after="0" w:line="240" w:lineRule="auto"/>
                        <w:ind w:firstLine="708"/>
                        <w:jc w:val="both"/>
                        <w:rPr>
                          <w:rFonts w:eastAsia="Times New Roman"/>
                          <w:sz w:val="24"/>
                          <w:szCs w:val="24"/>
                        </w:rPr>
                      </w:pPr>
                      <w:r w:rsidRPr="003505D5">
                        <w:rPr>
                          <w:rFonts w:eastAsia="+mn-ea" w:cs="+mn-cs"/>
                          <w:color w:val="6CB33F"/>
                          <w:kern w:val="24"/>
                          <w:sz w:val="24"/>
                          <w:szCs w:val="24"/>
                        </w:rPr>
                        <w:t xml:space="preserve">Promoción:  </w:t>
                      </w:r>
                    </w:p>
                    <w:p w14:paraId="55A81B5F" w14:textId="77777777" w:rsidR="001E415B" w:rsidRPr="003505D5" w:rsidRDefault="001E415B" w:rsidP="001E415B">
                      <w:pPr>
                        <w:pStyle w:val="Prrafodelista"/>
                        <w:numPr>
                          <w:ilvl w:val="1"/>
                          <w:numId w:val="21"/>
                        </w:numPr>
                        <w:jc w:val="both"/>
                        <w:rPr>
                          <w:rFonts w:ascii="Futura Std Book" w:eastAsia="Times New Roman" w:hAnsi="Futura Std Book"/>
                        </w:rPr>
                      </w:pPr>
                      <w:r w:rsidRPr="003505D5">
                        <w:rPr>
                          <w:rFonts w:ascii="Futura Std Book" w:eastAsia="+mn-ea" w:hAnsi="Futura Std Book" w:cs="+mn-cs"/>
                          <w:color w:val="000000"/>
                          <w:kern w:val="24"/>
                        </w:rPr>
                        <w:t xml:space="preserve">Valor aprobado: </w:t>
                      </w:r>
                      <w:r w:rsidRPr="003505D5">
                        <w:rPr>
                          <w:rFonts w:ascii="Futura Std Book" w:eastAsia="+mn-ea" w:hAnsi="Futura Std Book" w:cs="+mn-cs"/>
                          <w:color w:val="6CB33F"/>
                          <w:kern w:val="24"/>
                          <w:lang w:val="es-CO"/>
                        </w:rPr>
                        <w:t>$</w:t>
                      </w:r>
                      <w:r>
                        <w:rPr>
                          <w:rFonts w:ascii="Futura Std Book" w:eastAsia="+mn-ea" w:hAnsi="Futura Std Book" w:cs="+mn-cs"/>
                          <w:color w:val="6CB33F"/>
                          <w:kern w:val="24"/>
                          <w:lang w:val="es-CO"/>
                        </w:rPr>
                        <w:t>77</w:t>
                      </w:r>
                      <w:r w:rsidRPr="003505D5">
                        <w:rPr>
                          <w:rFonts w:ascii="Futura Std Book" w:eastAsia="+mn-ea" w:hAnsi="Futura Std Book" w:cs="+mn-cs"/>
                          <w:color w:val="6CB33F"/>
                          <w:kern w:val="24"/>
                          <w:lang w:val="es-CO"/>
                        </w:rPr>
                        <w:t xml:space="preserve"> </w:t>
                      </w:r>
                      <w:proofErr w:type="spellStart"/>
                      <w:r w:rsidRPr="003505D5">
                        <w:rPr>
                          <w:rFonts w:ascii="Futura Std Book" w:eastAsia="+mn-ea" w:hAnsi="Futura Std Book" w:cs="+mn-cs"/>
                          <w:color w:val="6CB33F"/>
                          <w:kern w:val="24"/>
                          <w:lang w:val="es-CO"/>
                        </w:rPr>
                        <w:t>mlls</w:t>
                      </w:r>
                      <w:proofErr w:type="spellEnd"/>
                    </w:p>
                    <w:p w14:paraId="2D2EF277" w14:textId="77777777" w:rsidR="001E415B" w:rsidRPr="003505D5" w:rsidRDefault="001E415B" w:rsidP="001E415B">
                      <w:pPr>
                        <w:pStyle w:val="Prrafodelista"/>
                        <w:numPr>
                          <w:ilvl w:val="1"/>
                          <w:numId w:val="21"/>
                        </w:numPr>
                        <w:jc w:val="both"/>
                        <w:rPr>
                          <w:rFonts w:ascii="Futura Std Book" w:eastAsia="Times New Roman" w:hAnsi="Futura Std Book"/>
                        </w:rPr>
                      </w:pPr>
                      <w:r>
                        <w:rPr>
                          <w:rFonts w:ascii="Futura Std Book" w:eastAsia="+mn-ea" w:hAnsi="Futura Std Book" w:cs="+mn-cs"/>
                          <w:color w:val="000000"/>
                          <w:kern w:val="24"/>
                        </w:rPr>
                        <w:t>1</w:t>
                      </w:r>
                      <w:r w:rsidRPr="003505D5">
                        <w:rPr>
                          <w:rFonts w:ascii="Futura Std Book" w:eastAsia="+mn-ea" w:hAnsi="Futura Std Book" w:cs="+mn-cs"/>
                          <w:color w:val="000000"/>
                          <w:kern w:val="24"/>
                        </w:rPr>
                        <w:t xml:space="preserve"> proyecto aprobado</w:t>
                      </w:r>
                    </w:p>
                    <w:p w14:paraId="7D1888BB" w14:textId="77777777" w:rsidR="001E415B" w:rsidRPr="003505D5" w:rsidRDefault="001E415B" w:rsidP="001E415B">
                      <w:pPr>
                        <w:pStyle w:val="Prrafodelista"/>
                        <w:ind w:left="1440"/>
                        <w:jc w:val="both"/>
                        <w:rPr>
                          <w:rFonts w:ascii="Futura Std Book" w:eastAsia="Times New Roman" w:hAnsi="Futura Std Book"/>
                        </w:rPr>
                      </w:pPr>
                    </w:p>
                    <w:p w14:paraId="31427568" w14:textId="77777777" w:rsidR="001E415B" w:rsidRPr="003505D5" w:rsidRDefault="001E415B" w:rsidP="001E415B">
                      <w:pPr>
                        <w:pStyle w:val="Prrafodelista"/>
                        <w:numPr>
                          <w:ilvl w:val="0"/>
                          <w:numId w:val="24"/>
                        </w:numPr>
                        <w:jc w:val="both"/>
                        <w:textAlignment w:val="center"/>
                        <w:rPr>
                          <w:rFonts w:ascii="Futura Std Book" w:eastAsia="Times New Roman" w:hAnsi="Futura Std Book"/>
                        </w:rPr>
                      </w:pPr>
                      <w:r w:rsidRPr="003505D5">
                        <w:rPr>
                          <w:rFonts w:ascii="Futura Std Book" w:eastAsia="+mn-ea" w:hAnsi="Futura Std Book" w:cs="+mn-cs"/>
                          <w:b/>
                          <w:bCs/>
                          <w:color w:val="000000"/>
                          <w:kern w:val="24"/>
                        </w:rPr>
                        <w:t>Valor aprobado por ciudades:</w:t>
                      </w:r>
                    </w:p>
                    <w:p w14:paraId="5D9ED9D7" w14:textId="77777777" w:rsidR="001E415B" w:rsidRPr="00F153FD" w:rsidRDefault="001E415B" w:rsidP="001E415B">
                      <w:pPr>
                        <w:pStyle w:val="Prrafodelista"/>
                        <w:numPr>
                          <w:ilvl w:val="1"/>
                          <w:numId w:val="22"/>
                        </w:numPr>
                        <w:jc w:val="both"/>
                        <w:rPr>
                          <w:rFonts w:ascii="Futura Std Book" w:eastAsia="+mn-ea" w:hAnsi="Futura Std Book" w:cs="+mn-cs"/>
                          <w:color w:val="000000"/>
                          <w:kern w:val="24"/>
                          <w:lang w:val="es-CO"/>
                        </w:rPr>
                      </w:pPr>
                      <w:r>
                        <w:rPr>
                          <w:rFonts w:ascii="Futura Std Book" w:eastAsia="+mn-ea" w:hAnsi="Futura Std Book" w:cs="+mn-cs"/>
                          <w:color w:val="000000"/>
                          <w:kern w:val="24"/>
                          <w:lang w:val="es-CO"/>
                        </w:rPr>
                        <w:t xml:space="preserve">Inírida $810 </w:t>
                      </w:r>
                      <w:proofErr w:type="spellStart"/>
                      <w:r w:rsidRPr="00F153FD">
                        <w:rPr>
                          <w:rFonts w:ascii="Futura Std Book" w:eastAsia="+mn-ea" w:hAnsi="Futura Std Book" w:cs="+mn-cs"/>
                          <w:color w:val="000000"/>
                          <w:kern w:val="24"/>
                          <w:lang w:val="es-CO"/>
                        </w:rPr>
                        <w:t>mlls</w:t>
                      </w:r>
                      <w:proofErr w:type="spellEnd"/>
                      <w:r w:rsidRPr="00F153FD">
                        <w:rPr>
                          <w:rFonts w:ascii="Futura Std Book" w:eastAsia="+mn-ea" w:hAnsi="Futura Std Book" w:cs="+mn-cs"/>
                          <w:color w:val="000000"/>
                          <w:kern w:val="24"/>
                          <w:lang w:val="es-CO"/>
                        </w:rPr>
                        <w:t xml:space="preserve"> – 1proyecto</w:t>
                      </w:r>
                    </w:p>
                    <w:p w14:paraId="3217FCC0" w14:textId="77777777" w:rsidR="001E415B" w:rsidRPr="00296F93" w:rsidRDefault="001E415B" w:rsidP="001E415B">
                      <w:pPr>
                        <w:pStyle w:val="Prrafodelista"/>
                        <w:numPr>
                          <w:ilvl w:val="1"/>
                          <w:numId w:val="22"/>
                        </w:numPr>
                        <w:jc w:val="both"/>
                        <w:rPr>
                          <w:rFonts w:ascii="Futura Std Book" w:eastAsia="Times New Roman" w:hAnsi="Futura Std Book"/>
                        </w:rPr>
                      </w:pPr>
                      <w:r w:rsidRPr="00F153FD">
                        <w:rPr>
                          <w:rFonts w:ascii="Futura Std Book" w:eastAsia="+mn-ea" w:hAnsi="Futura Std Book" w:cs="+mn-cs"/>
                          <w:color w:val="000000"/>
                          <w:kern w:val="24"/>
                          <w:lang w:val="es-CO"/>
                        </w:rPr>
                        <w:t>Todos los municipios</w:t>
                      </w:r>
                      <w:r>
                        <w:rPr>
                          <w:rFonts w:ascii="Futura Std Book" w:eastAsia="+mn-ea" w:hAnsi="Futura Std Book" w:cs="+mn-cs"/>
                          <w:color w:val="000000"/>
                          <w:kern w:val="24"/>
                          <w:lang w:val="es-CO"/>
                        </w:rPr>
                        <w:t xml:space="preserve"> </w:t>
                      </w:r>
                      <w:r w:rsidRPr="00F153FD">
                        <w:rPr>
                          <w:rFonts w:ascii="Futura Std Book" w:eastAsia="+mn-ea" w:hAnsi="Futura Std Book" w:cs="+mn-cs"/>
                          <w:color w:val="000000"/>
                          <w:kern w:val="24"/>
                          <w:lang w:val="es-CO"/>
                        </w:rPr>
                        <w:t>$77</w:t>
                      </w:r>
                      <w:r>
                        <w:rPr>
                          <w:rFonts w:ascii="Futura Std Book" w:eastAsia="+mn-ea" w:hAnsi="Futura Std Book" w:cs="+mn-cs"/>
                          <w:color w:val="000000"/>
                          <w:kern w:val="24"/>
                          <w:lang w:val="es-CO"/>
                        </w:rPr>
                        <w:t xml:space="preserve"> </w:t>
                      </w:r>
                      <w:proofErr w:type="spellStart"/>
                      <w:r w:rsidRPr="00F153FD">
                        <w:rPr>
                          <w:rFonts w:ascii="Futura Std Book" w:eastAsia="+mn-ea" w:hAnsi="Futura Std Book" w:cs="+mn-cs"/>
                          <w:color w:val="000000"/>
                          <w:kern w:val="24"/>
                          <w:lang w:val="es-CO"/>
                        </w:rPr>
                        <w:t>mlls</w:t>
                      </w:r>
                      <w:proofErr w:type="spellEnd"/>
                      <w:r w:rsidRPr="00F153FD">
                        <w:rPr>
                          <w:rFonts w:ascii="Futura Std Book" w:eastAsia="+mn-ea" w:hAnsi="Futura Std Book" w:cs="+mn-cs"/>
                          <w:color w:val="000000"/>
                          <w:kern w:val="24"/>
                          <w:lang w:val="es-CO"/>
                        </w:rPr>
                        <w:t xml:space="preserve"> – 1proyecto</w:t>
                      </w:r>
                    </w:p>
                  </w:txbxContent>
                </v:textbox>
                <w10:wrap anchorx="margin"/>
              </v:rect>
            </w:pict>
          </mc:Fallback>
        </mc:AlternateContent>
      </w:r>
      <w:r>
        <w:rPr>
          <w:rFonts w:ascii="Times New Roman" w:hAnsi="Times New Roman" w:cs="Times New Roman"/>
          <w:noProof/>
          <w:sz w:val="24"/>
          <w:szCs w:val="24"/>
          <w:lang w:val="es-MX" w:eastAsia="es-MX"/>
        </w:rPr>
        <mc:AlternateContent>
          <mc:Choice Requires="wps">
            <w:drawing>
              <wp:anchor distT="0" distB="0" distL="114300" distR="114300" simplePos="0" relativeHeight="251814912" behindDoc="0" locked="0" layoutInCell="1" allowOverlap="1" wp14:anchorId="18CE85BE" wp14:editId="45ED8AFC">
                <wp:simplePos x="0" y="0"/>
                <wp:positionH relativeFrom="margin">
                  <wp:align>left</wp:align>
                </wp:positionH>
                <wp:positionV relativeFrom="paragraph">
                  <wp:posOffset>130810</wp:posOffset>
                </wp:positionV>
                <wp:extent cx="3057525" cy="3038475"/>
                <wp:effectExtent l="0" t="0" r="0" b="0"/>
                <wp:wrapNone/>
                <wp:docPr id="52" name="Rectángulo 52">
                  <a:extLst xmlns:a="http://schemas.openxmlformats.org/drawingml/2006/main">
                    <a:ext uri="{FF2B5EF4-FFF2-40B4-BE49-F238E27FC236}">
                      <a16:creationId xmlns:lc="http://schemas.openxmlformats.org/drawingml/2006/lockedCanvas" xmlns:a16="http://schemas.microsoft.com/office/drawing/2014/main"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80ADFA8D-0305-4071-A2CC-33C7148F8C37}"/>
                    </a:ext>
                  </a:extLst>
                </wp:docPr>
                <wp:cNvGraphicFramePr/>
                <a:graphic xmlns:a="http://schemas.openxmlformats.org/drawingml/2006/main">
                  <a:graphicData uri="http://schemas.microsoft.com/office/word/2010/wordprocessingShape">
                    <wps:wsp>
                      <wps:cNvSpPr/>
                      <wps:spPr>
                        <a:xfrm>
                          <a:off x="0" y="0"/>
                          <a:ext cx="3057525" cy="3038475"/>
                        </a:xfrm>
                        <a:prstGeom prst="rect">
                          <a:avLst/>
                        </a:prstGeom>
                        <a:noFill/>
                        <a:ln w="19050" cap="flat" cmpd="sng" algn="ctr">
                          <a:noFill/>
                          <a:prstDash val="solid"/>
                          <a:miter lim="800000"/>
                        </a:ln>
                        <a:effectLst/>
                      </wps:spPr>
                      <wps:txbx>
                        <w:txbxContent>
                          <w:p w14:paraId="5D481DF3" w14:textId="77777777" w:rsidR="001E415B" w:rsidRPr="003505D5" w:rsidRDefault="001E415B" w:rsidP="001E415B">
                            <w:pPr>
                              <w:pStyle w:val="Prrafodelista"/>
                              <w:numPr>
                                <w:ilvl w:val="0"/>
                                <w:numId w:val="23"/>
                              </w:numPr>
                              <w:jc w:val="both"/>
                              <w:rPr>
                                <w:rFonts w:ascii="Futura Std Book" w:eastAsia="+mn-ea" w:hAnsi="Futura Std Book" w:cs="+mn-cs"/>
                                <w:color w:val="000000"/>
                                <w:kern w:val="24"/>
                              </w:rPr>
                            </w:pPr>
                            <w:r w:rsidRPr="003505D5">
                              <w:rPr>
                                <w:rFonts w:ascii="Futura Std Book" w:eastAsia="+mn-ea" w:hAnsi="Futura Std Book" w:cs="+mn-cs"/>
                                <w:b/>
                                <w:bCs/>
                                <w:color w:val="000000"/>
                                <w:kern w:val="24"/>
                              </w:rPr>
                              <w:t xml:space="preserve">Valor total aprobado: </w:t>
                            </w:r>
                            <w:r w:rsidRPr="003505D5">
                              <w:rPr>
                                <w:rFonts w:ascii="Futura Std Book" w:eastAsia="+mn-ea" w:hAnsi="Futura Std Book" w:cs="+mn-cs"/>
                                <w:color w:val="000000"/>
                                <w:kern w:val="24"/>
                              </w:rPr>
                              <w:t>$</w:t>
                            </w:r>
                            <w:r>
                              <w:rPr>
                                <w:rFonts w:ascii="Futura Std Book" w:eastAsia="+mn-ea" w:hAnsi="Futura Std Book" w:cs="+mn-cs"/>
                                <w:color w:val="000000"/>
                                <w:kern w:val="24"/>
                              </w:rPr>
                              <w:t>63.194</w:t>
                            </w:r>
                            <w:r w:rsidRPr="003505D5">
                              <w:rPr>
                                <w:rFonts w:ascii="Futura Std Book" w:eastAsia="+mn-ea" w:hAnsi="Futura Std Book" w:cs="+mn-cs"/>
                                <w:color w:val="000000"/>
                                <w:kern w:val="24"/>
                              </w:rPr>
                              <w:t xml:space="preserve"> </w:t>
                            </w:r>
                            <w:proofErr w:type="spellStart"/>
                            <w:r w:rsidRPr="003505D5">
                              <w:rPr>
                                <w:rFonts w:ascii="Futura Std Book" w:eastAsia="+mn-ea" w:hAnsi="Futura Std Book" w:cs="+mn-cs"/>
                                <w:color w:val="000000"/>
                                <w:kern w:val="24"/>
                              </w:rPr>
                              <w:t>mlls</w:t>
                            </w:r>
                            <w:proofErr w:type="spellEnd"/>
                          </w:p>
                          <w:p w14:paraId="32B1E911" w14:textId="77777777" w:rsidR="001E415B" w:rsidRPr="003505D5" w:rsidRDefault="001E415B" w:rsidP="001E415B">
                            <w:pPr>
                              <w:spacing w:after="0" w:line="240" w:lineRule="auto"/>
                              <w:jc w:val="both"/>
                              <w:rPr>
                                <w:sz w:val="24"/>
                                <w:szCs w:val="24"/>
                              </w:rPr>
                            </w:pPr>
                            <w:r>
                              <w:rPr>
                                <w:rFonts w:eastAsia="+mn-ea" w:cs="+mn-cs"/>
                                <w:color w:val="000000"/>
                                <w:kern w:val="24"/>
                                <w:sz w:val="24"/>
                                <w:szCs w:val="24"/>
                              </w:rPr>
                              <w:t>103</w:t>
                            </w:r>
                            <w:r w:rsidRPr="003505D5">
                              <w:rPr>
                                <w:rFonts w:eastAsia="+mn-ea" w:cs="+mn-cs"/>
                                <w:color w:val="000000"/>
                                <w:kern w:val="24"/>
                                <w:sz w:val="24"/>
                                <w:szCs w:val="24"/>
                              </w:rPr>
                              <w:t xml:space="preserve"> </w:t>
                            </w:r>
                            <w:r>
                              <w:rPr>
                                <w:rFonts w:eastAsia="+mn-ea" w:cs="+mn-cs"/>
                                <w:color w:val="000000"/>
                                <w:kern w:val="24"/>
                                <w:sz w:val="24"/>
                                <w:szCs w:val="24"/>
                              </w:rPr>
                              <w:t>proyectos y 4 adiciones aprobado</w:t>
                            </w:r>
                            <w:r w:rsidRPr="003505D5">
                              <w:rPr>
                                <w:rFonts w:eastAsia="+mn-ea" w:cs="+mn-cs"/>
                                <w:color w:val="000000"/>
                                <w:kern w:val="24"/>
                                <w:sz w:val="24"/>
                                <w:szCs w:val="24"/>
                              </w:rPr>
                              <w:t>s</w:t>
                            </w:r>
                          </w:p>
                          <w:p w14:paraId="6E46F954" w14:textId="77777777" w:rsidR="001E415B" w:rsidRDefault="001E415B" w:rsidP="001E415B">
                            <w:pPr>
                              <w:spacing w:after="0" w:line="240" w:lineRule="auto"/>
                              <w:ind w:firstLine="708"/>
                              <w:jc w:val="both"/>
                              <w:rPr>
                                <w:rFonts w:eastAsia="+mn-ea" w:cs="+mn-cs"/>
                                <w:color w:val="0093D0"/>
                                <w:kern w:val="24"/>
                                <w:sz w:val="24"/>
                                <w:szCs w:val="24"/>
                              </w:rPr>
                            </w:pPr>
                          </w:p>
                          <w:p w14:paraId="33D808A6" w14:textId="77777777" w:rsidR="001E415B" w:rsidRPr="003505D5" w:rsidRDefault="001E415B" w:rsidP="001E415B">
                            <w:pPr>
                              <w:spacing w:after="0" w:line="240" w:lineRule="auto"/>
                              <w:ind w:firstLine="708"/>
                              <w:jc w:val="both"/>
                              <w:rPr>
                                <w:rFonts w:eastAsia="Times New Roman"/>
                                <w:sz w:val="24"/>
                                <w:szCs w:val="24"/>
                              </w:rPr>
                            </w:pPr>
                            <w:r w:rsidRPr="003505D5">
                              <w:rPr>
                                <w:rFonts w:eastAsia="+mn-ea" w:cs="+mn-cs"/>
                                <w:color w:val="0093D0"/>
                                <w:kern w:val="24"/>
                                <w:sz w:val="24"/>
                                <w:szCs w:val="24"/>
                              </w:rPr>
                              <w:t xml:space="preserve">Competitividad: </w:t>
                            </w:r>
                          </w:p>
                          <w:p w14:paraId="01D088F9" w14:textId="77777777" w:rsidR="001E415B" w:rsidRPr="003505D5" w:rsidRDefault="001E415B" w:rsidP="001E415B">
                            <w:pPr>
                              <w:pStyle w:val="Prrafodelista"/>
                              <w:numPr>
                                <w:ilvl w:val="1"/>
                                <w:numId w:val="9"/>
                              </w:numPr>
                              <w:jc w:val="both"/>
                              <w:rPr>
                                <w:rFonts w:ascii="Futura Std Book" w:eastAsia="Times New Roman" w:hAnsi="Futura Std Book"/>
                              </w:rPr>
                            </w:pPr>
                            <w:r w:rsidRPr="003505D5">
                              <w:rPr>
                                <w:rFonts w:ascii="Futura Std Book" w:eastAsia="+mn-ea" w:hAnsi="Futura Std Book" w:cs="+mn-cs"/>
                                <w:color w:val="000000"/>
                                <w:kern w:val="24"/>
                              </w:rPr>
                              <w:t xml:space="preserve">Valor aprobado: </w:t>
                            </w:r>
                            <w:r w:rsidRPr="003505D5">
                              <w:rPr>
                                <w:rFonts w:ascii="Futura Std Book" w:eastAsia="+mn-ea" w:hAnsi="Futura Std Book" w:cs="+mn-cs"/>
                                <w:color w:val="0093D0"/>
                                <w:kern w:val="24"/>
                                <w:lang w:val="es-CO"/>
                              </w:rPr>
                              <w:t>$</w:t>
                            </w:r>
                            <w:r>
                              <w:rPr>
                                <w:rFonts w:ascii="Futura Std Book" w:eastAsia="+mn-ea" w:hAnsi="Futura Std Book" w:cs="+mn-cs"/>
                                <w:color w:val="0093D0"/>
                                <w:kern w:val="24"/>
                                <w:lang w:val="es-CO"/>
                              </w:rPr>
                              <w:t>14.667</w:t>
                            </w:r>
                            <w:r w:rsidRPr="003505D5">
                              <w:rPr>
                                <w:rFonts w:ascii="Futura Std Book" w:eastAsia="+mn-ea" w:hAnsi="Futura Std Book" w:cs="+mn-cs"/>
                                <w:color w:val="0093D0"/>
                                <w:kern w:val="24"/>
                                <w:lang w:val="es-CO"/>
                              </w:rPr>
                              <w:t xml:space="preserve"> </w:t>
                            </w:r>
                            <w:proofErr w:type="spellStart"/>
                            <w:r w:rsidRPr="003505D5">
                              <w:rPr>
                                <w:rFonts w:ascii="Futura Std Book" w:eastAsia="+mn-ea" w:hAnsi="Futura Std Book" w:cs="+mn-cs"/>
                                <w:color w:val="0093D0"/>
                                <w:kern w:val="24"/>
                                <w:lang w:val="es-CO"/>
                              </w:rPr>
                              <w:t>mlls</w:t>
                            </w:r>
                            <w:proofErr w:type="spellEnd"/>
                            <w:r w:rsidRPr="003505D5">
                              <w:rPr>
                                <w:rFonts w:ascii="Futura Std Book" w:eastAsia="+mn-ea" w:hAnsi="Futura Std Book" w:cs="+mn-cs"/>
                                <w:color w:val="0093D0"/>
                                <w:kern w:val="24"/>
                                <w:lang w:val="es-CO"/>
                              </w:rPr>
                              <w:t xml:space="preserve"> </w:t>
                            </w:r>
                          </w:p>
                          <w:p w14:paraId="38236291" w14:textId="77777777" w:rsidR="001E415B" w:rsidRPr="003505D5" w:rsidRDefault="001E415B" w:rsidP="001E415B">
                            <w:pPr>
                              <w:pStyle w:val="Prrafodelista"/>
                              <w:numPr>
                                <w:ilvl w:val="1"/>
                                <w:numId w:val="9"/>
                              </w:numPr>
                              <w:jc w:val="both"/>
                              <w:rPr>
                                <w:rFonts w:ascii="Futura Std Book" w:eastAsia="Times New Roman" w:hAnsi="Futura Std Book"/>
                              </w:rPr>
                            </w:pPr>
                            <w:r>
                              <w:rPr>
                                <w:rFonts w:ascii="Futura Std Book" w:eastAsia="+mn-ea" w:hAnsi="Futura Std Book" w:cs="+mn-cs"/>
                                <w:color w:val="000000"/>
                                <w:kern w:val="24"/>
                              </w:rPr>
                              <w:t>50</w:t>
                            </w:r>
                            <w:r w:rsidRPr="003505D5">
                              <w:rPr>
                                <w:rFonts w:ascii="Futura Std Book" w:eastAsia="+mn-ea" w:hAnsi="Futura Std Book" w:cs="+mn-cs"/>
                                <w:color w:val="000000"/>
                                <w:kern w:val="24"/>
                              </w:rPr>
                              <w:t xml:space="preserve"> </w:t>
                            </w:r>
                            <w:r>
                              <w:rPr>
                                <w:rFonts w:ascii="Futura Std Book" w:eastAsia="+mn-ea" w:hAnsi="Futura Std Book" w:cs="+mn-cs"/>
                                <w:color w:val="000000"/>
                                <w:kern w:val="24"/>
                              </w:rPr>
                              <w:t>proyectos y 2 adiciones aprobado</w:t>
                            </w:r>
                            <w:r w:rsidRPr="003505D5">
                              <w:rPr>
                                <w:rFonts w:ascii="Futura Std Book" w:eastAsia="+mn-ea" w:hAnsi="Futura Std Book" w:cs="+mn-cs"/>
                                <w:color w:val="000000"/>
                                <w:kern w:val="24"/>
                              </w:rPr>
                              <w:t xml:space="preserve">s </w:t>
                            </w:r>
                          </w:p>
                          <w:p w14:paraId="408931AA" w14:textId="77777777" w:rsidR="001E415B" w:rsidRPr="003505D5" w:rsidRDefault="001E415B" w:rsidP="001E415B">
                            <w:pPr>
                              <w:spacing w:after="0" w:line="240" w:lineRule="auto"/>
                              <w:ind w:firstLine="708"/>
                              <w:jc w:val="both"/>
                              <w:rPr>
                                <w:rFonts w:eastAsia="Times New Roman"/>
                                <w:sz w:val="24"/>
                                <w:szCs w:val="24"/>
                              </w:rPr>
                            </w:pPr>
                            <w:r w:rsidRPr="003505D5">
                              <w:rPr>
                                <w:rFonts w:eastAsia="+mn-ea" w:cs="+mn-cs"/>
                                <w:color w:val="A21984"/>
                                <w:kern w:val="24"/>
                                <w:sz w:val="24"/>
                                <w:szCs w:val="24"/>
                              </w:rPr>
                              <w:t xml:space="preserve">Infraestructura: </w:t>
                            </w:r>
                          </w:p>
                          <w:p w14:paraId="6A432132" w14:textId="77777777" w:rsidR="001E415B" w:rsidRPr="003505D5" w:rsidRDefault="001E415B" w:rsidP="001E415B">
                            <w:pPr>
                              <w:pStyle w:val="Prrafodelista"/>
                              <w:numPr>
                                <w:ilvl w:val="0"/>
                                <w:numId w:val="10"/>
                              </w:numPr>
                              <w:jc w:val="both"/>
                              <w:rPr>
                                <w:rFonts w:ascii="Futura Std Book" w:eastAsia="Times New Roman" w:hAnsi="Futura Std Book"/>
                              </w:rPr>
                            </w:pPr>
                            <w:r w:rsidRPr="003505D5">
                              <w:rPr>
                                <w:rFonts w:ascii="Futura Std Book" w:eastAsia="+mn-ea" w:hAnsi="Futura Std Book" w:cs="+mn-cs"/>
                                <w:color w:val="000000"/>
                                <w:kern w:val="24"/>
                              </w:rPr>
                              <w:t xml:space="preserve">Valor aprobado: </w:t>
                            </w:r>
                            <w:r w:rsidRPr="003505D5">
                              <w:rPr>
                                <w:rFonts w:ascii="Futura Std Book" w:eastAsia="+mn-ea" w:hAnsi="Futura Std Book" w:cs="+mn-cs"/>
                                <w:color w:val="A21984"/>
                                <w:kern w:val="24"/>
                                <w:lang w:val="es-CO"/>
                              </w:rPr>
                              <w:t>$</w:t>
                            </w:r>
                            <w:r>
                              <w:rPr>
                                <w:rFonts w:ascii="Futura Std Book" w:eastAsia="+mn-ea" w:hAnsi="Futura Std Book" w:cs="+mn-cs"/>
                                <w:color w:val="A21984"/>
                                <w:kern w:val="24"/>
                                <w:lang w:val="es-CO"/>
                              </w:rPr>
                              <w:t>4.132</w:t>
                            </w:r>
                            <w:r w:rsidRPr="003505D5">
                              <w:rPr>
                                <w:rFonts w:ascii="Futura Std Book" w:eastAsia="+mn-ea" w:hAnsi="Futura Std Book" w:cs="+mn-cs"/>
                                <w:color w:val="A21984"/>
                                <w:kern w:val="24"/>
                                <w:lang w:val="es-CO"/>
                              </w:rPr>
                              <w:t xml:space="preserve"> </w:t>
                            </w:r>
                            <w:proofErr w:type="spellStart"/>
                            <w:r w:rsidRPr="003505D5">
                              <w:rPr>
                                <w:rFonts w:ascii="Futura Std Book" w:eastAsia="+mn-ea" w:hAnsi="Futura Std Book" w:cs="+mn-cs"/>
                                <w:color w:val="A21984"/>
                                <w:kern w:val="24"/>
                                <w:lang w:val="es-CO"/>
                              </w:rPr>
                              <w:t>mlls</w:t>
                            </w:r>
                            <w:proofErr w:type="spellEnd"/>
                          </w:p>
                          <w:p w14:paraId="2C5D5E39" w14:textId="77777777" w:rsidR="001E415B" w:rsidRPr="003505D5" w:rsidRDefault="001E415B" w:rsidP="001E415B">
                            <w:pPr>
                              <w:pStyle w:val="Prrafodelista"/>
                              <w:numPr>
                                <w:ilvl w:val="0"/>
                                <w:numId w:val="10"/>
                              </w:numPr>
                              <w:jc w:val="both"/>
                              <w:rPr>
                                <w:rFonts w:ascii="Futura Std Book" w:eastAsia="Times New Roman" w:hAnsi="Futura Std Book"/>
                              </w:rPr>
                            </w:pPr>
                            <w:r>
                              <w:rPr>
                                <w:rFonts w:ascii="Futura Std Book" w:eastAsia="+mn-ea" w:hAnsi="Futura Std Book" w:cs="+mn-cs"/>
                                <w:color w:val="000000"/>
                                <w:kern w:val="24"/>
                              </w:rPr>
                              <w:t>5</w:t>
                            </w:r>
                            <w:r w:rsidRPr="003505D5">
                              <w:rPr>
                                <w:rFonts w:ascii="Futura Std Book" w:eastAsia="+mn-ea" w:hAnsi="Futura Std Book" w:cs="+mn-cs"/>
                                <w:color w:val="000000"/>
                                <w:kern w:val="24"/>
                              </w:rPr>
                              <w:t xml:space="preserve"> proyectos y 2 adiciones</w:t>
                            </w:r>
                            <w:r>
                              <w:rPr>
                                <w:rFonts w:ascii="Futura Std Book" w:eastAsia="+mn-ea" w:hAnsi="Futura Std Book" w:cs="+mn-cs"/>
                                <w:color w:val="000000"/>
                                <w:kern w:val="24"/>
                              </w:rPr>
                              <w:t xml:space="preserve"> aprobado</w:t>
                            </w:r>
                            <w:r w:rsidRPr="003505D5">
                              <w:rPr>
                                <w:rFonts w:ascii="Futura Std Book" w:eastAsia="+mn-ea" w:hAnsi="Futura Std Book" w:cs="+mn-cs"/>
                                <w:color w:val="000000"/>
                                <w:kern w:val="24"/>
                              </w:rPr>
                              <w:t>s</w:t>
                            </w:r>
                          </w:p>
                          <w:p w14:paraId="14F46922" w14:textId="77777777" w:rsidR="001E415B" w:rsidRPr="003505D5" w:rsidRDefault="001E415B" w:rsidP="001E415B">
                            <w:pPr>
                              <w:spacing w:after="0" w:line="240" w:lineRule="auto"/>
                              <w:ind w:firstLine="708"/>
                              <w:jc w:val="both"/>
                              <w:rPr>
                                <w:rFonts w:eastAsia="Times New Roman"/>
                                <w:sz w:val="24"/>
                                <w:szCs w:val="24"/>
                              </w:rPr>
                            </w:pPr>
                            <w:r w:rsidRPr="003505D5">
                              <w:rPr>
                                <w:rFonts w:eastAsia="+mn-ea" w:cs="+mn-cs"/>
                                <w:color w:val="6CB33F"/>
                                <w:kern w:val="24"/>
                                <w:sz w:val="24"/>
                                <w:szCs w:val="24"/>
                              </w:rPr>
                              <w:t xml:space="preserve">Promoción:  </w:t>
                            </w:r>
                          </w:p>
                          <w:p w14:paraId="7F71E835" w14:textId="77777777" w:rsidR="001E415B" w:rsidRPr="003505D5" w:rsidRDefault="001E415B" w:rsidP="001E415B">
                            <w:pPr>
                              <w:pStyle w:val="Prrafodelista"/>
                              <w:numPr>
                                <w:ilvl w:val="1"/>
                                <w:numId w:val="11"/>
                              </w:numPr>
                              <w:jc w:val="both"/>
                              <w:rPr>
                                <w:rFonts w:ascii="Futura Std Book" w:eastAsia="Times New Roman" w:hAnsi="Futura Std Book"/>
                              </w:rPr>
                            </w:pPr>
                            <w:r w:rsidRPr="003505D5">
                              <w:rPr>
                                <w:rFonts w:ascii="Futura Std Book" w:eastAsia="+mn-ea" w:hAnsi="Futura Std Book" w:cs="+mn-cs"/>
                                <w:color w:val="000000"/>
                                <w:kern w:val="24"/>
                              </w:rPr>
                              <w:t xml:space="preserve">Valor aprobado: </w:t>
                            </w:r>
                            <w:r w:rsidRPr="003505D5">
                              <w:rPr>
                                <w:rFonts w:ascii="Futura Std Book" w:eastAsia="+mn-ea" w:hAnsi="Futura Std Book" w:cs="+mn-cs"/>
                                <w:color w:val="6CB33F"/>
                                <w:kern w:val="24"/>
                                <w:lang w:val="es-CO"/>
                              </w:rPr>
                              <w:t>$</w:t>
                            </w:r>
                            <w:r>
                              <w:rPr>
                                <w:rFonts w:ascii="Futura Std Book" w:eastAsia="+mn-ea" w:hAnsi="Futura Std Book" w:cs="+mn-cs"/>
                                <w:color w:val="6CB33F"/>
                                <w:kern w:val="24"/>
                                <w:lang w:val="es-CO"/>
                              </w:rPr>
                              <w:t>44.395</w:t>
                            </w:r>
                            <w:r w:rsidRPr="003505D5">
                              <w:rPr>
                                <w:rFonts w:ascii="Futura Std Book" w:eastAsia="+mn-ea" w:hAnsi="Futura Std Book" w:cs="+mn-cs"/>
                                <w:color w:val="6CB33F"/>
                                <w:kern w:val="24"/>
                                <w:lang w:val="es-CO"/>
                              </w:rPr>
                              <w:t xml:space="preserve"> </w:t>
                            </w:r>
                            <w:proofErr w:type="spellStart"/>
                            <w:r w:rsidRPr="003505D5">
                              <w:rPr>
                                <w:rFonts w:ascii="Futura Std Book" w:eastAsia="+mn-ea" w:hAnsi="Futura Std Book" w:cs="+mn-cs"/>
                                <w:color w:val="6CB33F"/>
                                <w:kern w:val="24"/>
                                <w:lang w:val="es-CO"/>
                              </w:rPr>
                              <w:t>mlls</w:t>
                            </w:r>
                            <w:proofErr w:type="spellEnd"/>
                          </w:p>
                          <w:p w14:paraId="4FE6358F" w14:textId="77777777" w:rsidR="001E415B" w:rsidRPr="003505D5" w:rsidRDefault="001E415B" w:rsidP="001E415B">
                            <w:pPr>
                              <w:pStyle w:val="Prrafodelista"/>
                              <w:numPr>
                                <w:ilvl w:val="1"/>
                                <w:numId w:val="11"/>
                              </w:numPr>
                              <w:jc w:val="both"/>
                              <w:rPr>
                                <w:rFonts w:ascii="Futura Std Book" w:eastAsia="Times New Roman" w:hAnsi="Futura Std Book"/>
                              </w:rPr>
                            </w:pPr>
                            <w:r>
                              <w:rPr>
                                <w:rFonts w:ascii="Futura Std Book" w:eastAsia="+mn-ea" w:hAnsi="Futura Std Book" w:cs="+mn-cs"/>
                                <w:color w:val="000000"/>
                                <w:kern w:val="24"/>
                              </w:rPr>
                              <w:t>4</w:t>
                            </w:r>
                            <w:r w:rsidRPr="003505D5">
                              <w:rPr>
                                <w:rFonts w:ascii="Futura Std Book" w:eastAsia="+mn-ea" w:hAnsi="Futura Std Book" w:cs="+mn-cs"/>
                                <w:color w:val="000000"/>
                                <w:kern w:val="24"/>
                              </w:rPr>
                              <w:t>8 proyectos aprobados</w:t>
                            </w:r>
                          </w:p>
                        </w:txbxContent>
                      </wps:txbx>
                      <wps:bodyPr wrap="square" numCol="1" rtlCol="0" anchor="ctr">
                        <a:noAutofit/>
                      </wps:bodyPr>
                    </wps:wsp>
                  </a:graphicData>
                </a:graphic>
                <wp14:sizeRelH relativeFrom="page">
                  <wp14:pctWidth>0</wp14:pctWidth>
                </wp14:sizeRelH>
                <wp14:sizeRelV relativeFrom="margin">
                  <wp14:pctHeight>0</wp14:pctHeight>
                </wp14:sizeRelV>
              </wp:anchor>
            </w:drawing>
          </mc:Choice>
          <mc:Fallback>
            <w:pict>
              <v:rect w14:anchorId="18CE85BE" id="Rectángulo 52" o:spid="_x0000_s1031" style="position:absolute;margin-left:0;margin-top:10.3pt;width:240.75pt;height:239.25pt;z-index:2518149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" filled="f" stroked="f" strokeweight="1.5pt">
                <v:textbox>
                  <w:txbxContent>
                    <w:p w14:paraId="5D481DF3" w14:textId="77777777" w:rsidR="001E415B" w:rsidRPr="003505D5" w:rsidRDefault="001E415B" w:rsidP="001E415B">
                      <w:pPr>
                        <w:pStyle w:val="Prrafodelista"/>
                        <w:numPr>
                          <w:ilvl w:val="0"/>
                          <w:numId w:val="23"/>
                        </w:numPr>
                        <w:jc w:val="both"/>
                        <w:rPr>
                          <w:rFonts w:ascii="Futura Std Book" w:eastAsia="+mn-ea" w:hAnsi="Futura Std Book" w:cs="+mn-cs"/>
                          <w:color w:val="000000"/>
                          <w:kern w:val="24"/>
                        </w:rPr>
                      </w:pPr>
                      <w:r w:rsidRPr="003505D5">
                        <w:rPr>
                          <w:rFonts w:ascii="Futura Std Book" w:eastAsia="+mn-ea" w:hAnsi="Futura Std Book" w:cs="+mn-cs"/>
                          <w:b/>
                          <w:bCs/>
                          <w:color w:val="000000"/>
                          <w:kern w:val="24"/>
                        </w:rPr>
                        <w:t xml:space="preserve">Valor total aprobado: </w:t>
                      </w:r>
                      <w:r w:rsidRPr="003505D5">
                        <w:rPr>
                          <w:rFonts w:ascii="Futura Std Book" w:eastAsia="+mn-ea" w:hAnsi="Futura Std Book" w:cs="+mn-cs"/>
                          <w:color w:val="000000"/>
                          <w:kern w:val="24"/>
                        </w:rPr>
                        <w:t>$</w:t>
                      </w:r>
                      <w:r>
                        <w:rPr>
                          <w:rFonts w:ascii="Futura Std Book" w:eastAsia="+mn-ea" w:hAnsi="Futura Std Book" w:cs="+mn-cs"/>
                          <w:color w:val="000000"/>
                          <w:kern w:val="24"/>
                        </w:rPr>
                        <w:t>63.194</w:t>
                      </w:r>
                      <w:r w:rsidRPr="003505D5">
                        <w:rPr>
                          <w:rFonts w:ascii="Futura Std Book" w:eastAsia="+mn-ea" w:hAnsi="Futura Std Book" w:cs="+mn-cs"/>
                          <w:color w:val="000000"/>
                          <w:kern w:val="24"/>
                        </w:rPr>
                        <w:t xml:space="preserve"> </w:t>
                      </w:r>
                      <w:proofErr w:type="spellStart"/>
                      <w:r w:rsidRPr="003505D5">
                        <w:rPr>
                          <w:rFonts w:ascii="Futura Std Book" w:eastAsia="+mn-ea" w:hAnsi="Futura Std Book" w:cs="+mn-cs"/>
                          <w:color w:val="000000"/>
                          <w:kern w:val="24"/>
                        </w:rPr>
                        <w:t>mlls</w:t>
                      </w:r>
                      <w:proofErr w:type="spellEnd"/>
                    </w:p>
                    <w:p w14:paraId="32B1E911" w14:textId="77777777" w:rsidR="001E415B" w:rsidRPr="003505D5" w:rsidRDefault="001E415B" w:rsidP="001E415B">
                      <w:pPr>
                        <w:spacing w:after="0" w:line="240" w:lineRule="auto"/>
                        <w:jc w:val="both"/>
                        <w:rPr>
                          <w:sz w:val="24"/>
                          <w:szCs w:val="24"/>
                        </w:rPr>
                      </w:pPr>
                      <w:r>
                        <w:rPr>
                          <w:rFonts w:eastAsia="+mn-ea" w:cs="+mn-cs"/>
                          <w:color w:val="000000"/>
                          <w:kern w:val="24"/>
                          <w:sz w:val="24"/>
                          <w:szCs w:val="24"/>
                        </w:rPr>
                        <w:t>103</w:t>
                      </w:r>
                      <w:r w:rsidRPr="003505D5">
                        <w:rPr>
                          <w:rFonts w:eastAsia="+mn-ea" w:cs="+mn-cs"/>
                          <w:color w:val="000000"/>
                          <w:kern w:val="24"/>
                          <w:sz w:val="24"/>
                          <w:szCs w:val="24"/>
                        </w:rPr>
                        <w:t xml:space="preserve"> </w:t>
                      </w:r>
                      <w:r>
                        <w:rPr>
                          <w:rFonts w:eastAsia="+mn-ea" w:cs="+mn-cs"/>
                          <w:color w:val="000000"/>
                          <w:kern w:val="24"/>
                          <w:sz w:val="24"/>
                          <w:szCs w:val="24"/>
                        </w:rPr>
                        <w:t>proyectos y 4 adiciones aprobado</w:t>
                      </w:r>
                      <w:r w:rsidRPr="003505D5">
                        <w:rPr>
                          <w:rFonts w:eastAsia="+mn-ea" w:cs="+mn-cs"/>
                          <w:color w:val="000000"/>
                          <w:kern w:val="24"/>
                          <w:sz w:val="24"/>
                          <w:szCs w:val="24"/>
                        </w:rPr>
                        <w:t>s</w:t>
                      </w:r>
                    </w:p>
                    <w:p w14:paraId="6E46F954" w14:textId="77777777" w:rsidR="001E415B" w:rsidRDefault="001E415B" w:rsidP="001E415B">
                      <w:pPr>
                        <w:spacing w:after="0" w:line="240" w:lineRule="auto"/>
                        <w:ind w:firstLine="708"/>
                        <w:jc w:val="both"/>
                        <w:rPr>
                          <w:rFonts w:eastAsia="+mn-ea" w:cs="+mn-cs"/>
                          <w:color w:val="0093D0"/>
                          <w:kern w:val="24"/>
                          <w:sz w:val="24"/>
                          <w:szCs w:val="24"/>
                        </w:rPr>
                      </w:pPr>
                    </w:p>
                    <w:p w14:paraId="33D808A6" w14:textId="77777777" w:rsidR="001E415B" w:rsidRPr="003505D5" w:rsidRDefault="001E415B" w:rsidP="001E415B">
                      <w:pPr>
                        <w:spacing w:after="0" w:line="240" w:lineRule="auto"/>
                        <w:ind w:firstLine="708"/>
                        <w:jc w:val="both"/>
                        <w:rPr>
                          <w:rFonts w:eastAsia="Times New Roman"/>
                          <w:sz w:val="24"/>
                          <w:szCs w:val="24"/>
                        </w:rPr>
                      </w:pPr>
                      <w:r w:rsidRPr="003505D5">
                        <w:rPr>
                          <w:rFonts w:eastAsia="+mn-ea" w:cs="+mn-cs"/>
                          <w:color w:val="0093D0"/>
                          <w:kern w:val="24"/>
                          <w:sz w:val="24"/>
                          <w:szCs w:val="24"/>
                        </w:rPr>
                        <w:t xml:space="preserve">Competitividad: </w:t>
                      </w:r>
                    </w:p>
                    <w:p w14:paraId="01D088F9" w14:textId="77777777" w:rsidR="001E415B" w:rsidRPr="003505D5" w:rsidRDefault="001E415B" w:rsidP="001E415B">
                      <w:pPr>
                        <w:pStyle w:val="Prrafodelista"/>
                        <w:numPr>
                          <w:ilvl w:val="1"/>
                          <w:numId w:val="9"/>
                        </w:numPr>
                        <w:jc w:val="both"/>
                        <w:rPr>
                          <w:rFonts w:ascii="Futura Std Book" w:eastAsia="Times New Roman" w:hAnsi="Futura Std Book"/>
                        </w:rPr>
                      </w:pPr>
                      <w:r w:rsidRPr="003505D5">
                        <w:rPr>
                          <w:rFonts w:ascii="Futura Std Book" w:eastAsia="+mn-ea" w:hAnsi="Futura Std Book" w:cs="+mn-cs"/>
                          <w:color w:val="000000"/>
                          <w:kern w:val="24"/>
                        </w:rPr>
                        <w:t xml:space="preserve">Valor aprobado: </w:t>
                      </w:r>
                      <w:r w:rsidRPr="003505D5">
                        <w:rPr>
                          <w:rFonts w:ascii="Futura Std Book" w:eastAsia="+mn-ea" w:hAnsi="Futura Std Book" w:cs="+mn-cs"/>
                          <w:color w:val="0093D0"/>
                          <w:kern w:val="24"/>
                          <w:lang w:val="es-CO"/>
                        </w:rPr>
                        <w:t>$</w:t>
                      </w:r>
                      <w:r>
                        <w:rPr>
                          <w:rFonts w:ascii="Futura Std Book" w:eastAsia="+mn-ea" w:hAnsi="Futura Std Book" w:cs="+mn-cs"/>
                          <w:color w:val="0093D0"/>
                          <w:kern w:val="24"/>
                          <w:lang w:val="es-CO"/>
                        </w:rPr>
                        <w:t>14.667</w:t>
                      </w:r>
                      <w:r w:rsidRPr="003505D5">
                        <w:rPr>
                          <w:rFonts w:ascii="Futura Std Book" w:eastAsia="+mn-ea" w:hAnsi="Futura Std Book" w:cs="+mn-cs"/>
                          <w:color w:val="0093D0"/>
                          <w:kern w:val="24"/>
                          <w:lang w:val="es-CO"/>
                        </w:rPr>
                        <w:t xml:space="preserve"> </w:t>
                      </w:r>
                      <w:proofErr w:type="spellStart"/>
                      <w:r w:rsidRPr="003505D5">
                        <w:rPr>
                          <w:rFonts w:ascii="Futura Std Book" w:eastAsia="+mn-ea" w:hAnsi="Futura Std Book" w:cs="+mn-cs"/>
                          <w:color w:val="0093D0"/>
                          <w:kern w:val="24"/>
                          <w:lang w:val="es-CO"/>
                        </w:rPr>
                        <w:t>mlls</w:t>
                      </w:r>
                      <w:proofErr w:type="spellEnd"/>
                      <w:r w:rsidRPr="003505D5">
                        <w:rPr>
                          <w:rFonts w:ascii="Futura Std Book" w:eastAsia="+mn-ea" w:hAnsi="Futura Std Book" w:cs="+mn-cs"/>
                          <w:color w:val="0093D0"/>
                          <w:kern w:val="24"/>
                          <w:lang w:val="es-CO"/>
                        </w:rPr>
                        <w:t xml:space="preserve"> </w:t>
                      </w:r>
                    </w:p>
                    <w:p w14:paraId="38236291" w14:textId="77777777" w:rsidR="001E415B" w:rsidRPr="003505D5" w:rsidRDefault="001E415B" w:rsidP="001E415B">
                      <w:pPr>
                        <w:pStyle w:val="Prrafodelista"/>
                        <w:numPr>
                          <w:ilvl w:val="1"/>
                          <w:numId w:val="9"/>
                        </w:numPr>
                        <w:jc w:val="both"/>
                        <w:rPr>
                          <w:rFonts w:ascii="Futura Std Book" w:eastAsia="Times New Roman" w:hAnsi="Futura Std Book"/>
                        </w:rPr>
                      </w:pPr>
                      <w:r>
                        <w:rPr>
                          <w:rFonts w:ascii="Futura Std Book" w:eastAsia="+mn-ea" w:hAnsi="Futura Std Book" w:cs="+mn-cs"/>
                          <w:color w:val="000000"/>
                          <w:kern w:val="24"/>
                        </w:rPr>
                        <w:t>50</w:t>
                      </w:r>
                      <w:r w:rsidRPr="003505D5">
                        <w:rPr>
                          <w:rFonts w:ascii="Futura Std Book" w:eastAsia="+mn-ea" w:hAnsi="Futura Std Book" w:cs="+mn-cs"/>
                          <w:color w:val="000000"/>
                          <w:kern w:val="24"/>
                        </w:rPr>
                        <w:t xml:space="preserve"> </w:t>
                      </w:r>
                      <w:r>
                        <w:rPr>
                          <w:rFonts w:ascii="Futura Std Book" w:eastAsia="+mn-ea" w:hAnsi="Futura Std Book" w:cs="+mn-cs"/>
                          <w:color w:val="000000"/>
                          <w:kern w:val="24"/>
                        </w:rPr>
                        <w:t>proyectos y 2 adiciones aprobado</w:t>
                      </w:r>
                      <w:r w:rsidRPr="003505D5">
                        <w:rPr>
                          <w:rFonts w:ascii="Futura Std Book" w:eastAsia="+mn-ea" w:hAnsi="Futura Std Book" w:cs="+mn-cs"/>
                          <w:color w:val="000000"/>
                          <w:kern w:val="24"/>
                        </w:rPr>
                        <w:t xml:space="preserve">s </w:t>
                      </w:r>
                    </w:p>
                    <w:p w14:paraId="408931AA" w14:textId="77777777" w:rsidR="001E415B" w:rsidRPr="003505D5" w:rsidRDefault="001E415B" w:rsidP="001E415B">
                      <w:pPr>
                        <w:spacing w:after="0" w:line="240" w:lineRule="auto"/>
                        <w:ind w:firstLine="708"/>
                        <w:jc w:val="both"/>
                        <w:rPr>
                          <w:rFonts w:eastAsia="Times New Roman"/>
                          <w:sz w:val="24"/>
                          <w:szCs w:val="24"/>
                        </w:rPr>
                      </w:pPr>
                      <w:r w:rsidRPr="003505D5">
                        <w:rPr>
                          <w:rFonts w:eastAsia="+mn-ea" w:cs="+mn-cs"/>
                          <w:color w:val="A21984"/>
                          <w:kern w:val="24"/>
                          <w:sz w:val="24"/>
                          <w:szCs w:val="24"/>
                        </w:rPr>
                        <w:t xml:space="preserve">Infraestructura: </w:t>
                      </w:r>
                    </w:p>
                    <w:p w14:paraId="6A432132" w14:textId="77777777" w:rsidR="001E415B" w:rsidRPr="003505D5" w:rsidRDefault="001E415B" w:rsidP="001E415B">
                      <w:pPr>
                        <w:pStyle w:val="Prrafodelista"/>
                        <w:numPr>
                          <w:ilvl w:val="0"/>
                          <w:numId w:val="10"/>
                        </w:numPr>
                        <w:jc w:val="both"/>
                        <w:rPr>
                          <w:rFonts w:ascii="Futura Std Book" w:eastAsia="Times New Roman" w:hAnsi="Futura Std Book"/>
                        </w:rPr>
                      </w:pPr>
                      <w:r w:rsidRPr="003505D5">
                        <w:rPr>
                          <w:rFonts w:ascii="Futura Std Book" w:eastAsia="+mn-ea" w:hAnsi="Futura Std Book" w:cs="+mn-cs"/>
                          <w:color w:val="000000"/>
                          <w:kern w:val="24"/>
                        </w:rPr>
                        <w:t xml:space="preserve">Valor aprobado: </w:t>
                      </w:r>
                      <w:r w:rsidRPr="003505D5">
                        <w:rPr>
                          <w:rFonts w:ascii="Futura Std Book" w:eastAsia="+mn-ea" w:hAnsi="Futura Std Book" w:cs="+mn-cs"/>
                          <w:color w:val="A21984"/>
                          <w:kern w:val="24"/>
                          <w:lang w:val="es-CO"/>
                        </w:rPr>
                        <w:t>$</w:t>
                      </w:r>
                      <w:r>
                        <w:rPr>
                          <w:rFonts w:ascii="Futura Std Book" w:eastAsia="+mn-ea" w:hAnsi="Futura Std Book" w:cs="+mn-cs"/>
                          <w:color w:val="A21984"/>
                          <w:kern w:val="24"/>
                          <w:lang w:val="es-CO"/>
                        </w:rPr>
                        <w:t>4.132</w:t>
                      </w:r>
                      <w:r w:rsidRPr="003505D5">
                        <w:rPr>
                          <w:rFonts w:ascii="Futura Std Book" w:eastAsia="+mn-ea" w:hAnsi="Futura Std Book" w:cs="+mn-cs"/>
                          <w:color w:val="A21984"/>
                          <w:kern w:val="24"/>
                          <w:lang w:val="es-CO"/>
                        </w:rPr>
                        <w:t xml:space="preserve"> </w:t>
                      </w:r>
                      <w:proofErr w:type="spellStart"/>
                      <w:r w:rsidRPr="003505D5">
                        <w:rPr>
                          <w:rFonts w:ascii="Futura Std Book" w:eastAsia="+mn-ea" w:hAnsi="Futura Std Book" w:cs="+mn-cs"/>
                          <w:color w:val="A21984"/>
                          <w:kern w:val="24"/>
                          <w:lang w:val="es-CO"/>
                        </w:rPr>
                        <w:t>mlls</w:t>
                      </w:r>
                      <w:proofErr w:type="spellEnd"/>
                    </w:p>
                    <w:p w14:paraId="2C5D5E39" w14:textId="77777777" w:rsidR="001E415B" w:rsidRPr="003505D5" w:rsidRDefault="001E415B" w:rsidP="001E415B">
                      <w:pPr>
                        <w:pStyle w:val="Prrafodelista"/>
                        <w:numPr>
                          <w:ilvl w:val="0"/>
                          <w:numId w:val="10"/>
                        </w:numPr>
                        <w:jc w:val="both"/>
                        <w:rPr>
                          <w:rFonts w:ascii="Futura Std Book" w:eastAsia="Times New Roman" w:hAnsi="Futura Std Book"/>
                        </w:rPr>
                      </w:pPr>
                      <w:r>
                        <w:rPr>
                          <w:rFonts w:ascii="Futura Std Book" w:eastAsia="+mn-ea" w:hAnsi="Futura Std Book" w:cs="+mn-cs"/>
                          <w:color w:val="000000"/>
                          <w:kern w:val="24"/>
                        </w:rPr>
                        <w:t>5</w:t>
                      </w:r>
                      <w:r w:rsidRPr="003505D5">
                        <w:rPr>
                          <w:rFonts w:ascii="Futura Std Book" w:eastAsia="+mn-ea" w:hAnsi="Futura Std Book" w:cs="+mn-cs"/>
                          <w:color w:val="000000"/>
                          <w:kern w:val="24"/>
                        </w:rPr>
                        <w:t xml:space="preserve"> proyectos y 2 adiciones</w:t>
                      </w:r>
                      <w:r>
                        <w:rPr>
                          <w:rFonts w:ascii="Futura Std Book" w:eastAsia="+mn-ea" w:hAnsi="Futura Std Book" w:cs="+mn-cs"/>
                          <w:color w:val="000000"/>
                          <w:kern w:val="24"/>
                        </w:rPr>
                        <w:t xml:space="preserve"> aprobado</w:t>
                      </w:r>
                      <w:r w:rsidRPr="003505D5">
                        <w:rPr>
                          <w:rFonts w:ascii="Futura Std Book" w:eastAsia="+mn-ea" w:hAnsi="Futura Std Book" w:cs="+mn-cs"/>
                          <w:color w:val="000000"/>
                          <w:kern w:val="24"/>
                        </w:rPr>
                        <w:t>s</w:t>
                      </w:r>
                    </w:p>
                    <w:p w14:paraId="14F46922" w14:textId="77777777" w:rsidR="001E415B" w:rsidRPr="003505D5" w:rsidRDefault="001E415B" w:rsidP="001E415B">
                      <w:pPr>
                        <w:spacing w:after="0" w:line="240" w:lineRule="auto"/>
                        <w:ind w:firstLine="708"/>
                        <w:jc w:val="both"/>
                        <w:rPr>
                          <w:rFonts w:eastAsia="Times New Roman"/>
                          <w:sz w:val="24"/>
                          <w:szCs w:val="24"/>
                        </w:rPr>
                      </w:pPr>
                      <w:r w:rsidRPr="003505D5">
                        <w:rPr>
                          <w:rFonts w:eastAsia="+mn-ea" w:cs="+mn-cs"/>
                          <w:color w:val="6CB33F"/>
                          <w:kern w:val="24"/>
                          <w:sz w:val="24"/>
                          <w:szCs w:val="24"/>
                        </w:rPr>
                        <w:t xml:space="preserve">Promoción:  </w:t>
                      </w:r>
                    </w:p>
                    <w:p w14:paraId="7F71E835" w14:textId="77777777" w:rsidR="001E415B" w:rsidRPr="003505D5" w:rsidRDefault="001E415B" w:rsidP="001E415B">
                      <w:pPr>
                        <w:pStyle w:val="Prrafodelista"/>
                        <w:numPr>
                          <w:ilvl w:val="1"/>
                          <w:numId w:val="11"/>
                        </w:numPr>
                        <w:jc w:val="both"/>
                        <w:rPr>
                          <w:rFonts w:ascii="Futura Std Book" w:eastAsia="Times New Roman" w:hAnsi="Futura Std Book"/>
                        </w:rPr>
                      </w:pPr>
                      <w:r w:rsidRPr="003505D5">
                        <w:rPr>
                          <w:rFonts w:ascii="Futura Std Book" w:eastAsia="+mn-ea" w:hAnsi="Futura Std Book" w:cs="+mn-cs"/>
                          <w:color w:val="000000"/>
                          <w:kern w:val="24"/>
                        </w:rPr>
                        <w:t xml:space="preserve">Valor aprobado: </w:t>
                      </w:r>
                      <w:r w:rsidRPr="003505D5">
                        <w:rPr>
                          <w:rFonts w:ascii="Futura Std Book" w:eastAsia="+mn-ea" w:hAnsi="Futura Std Book" w:cs="+mn-cs"/>
                          <w:color w:val="6CB33F"/>
                          <w:kern w:val="24"/>
                          <w:lang w:val="es-CO"/>
                        </w:rPr>
                        <w:t>$</w:t>
                      </w:r>
                      <w:r>
                        <w:rPr>
                          <w:rFonts w:ascii="Futura Std Book" w:eastAsia="+mn-ea" w:hAnsi="Futura Std Book" w:cs="+mn-cs"/>
                          <w:color w:val="6CB33F"/>
                          <w:kern w:val="24"/>
                          <w:lang w:val="es-CO"/>
                        </w:rPr>
                        <w:t>44.395</w:t>
                      </w:r>
                      <w:r w:rsidRPr="003505D5">
                        <w:rPr>
                          <w:rFonts w:ascii="Futura Std Book" w:eastAsia="+mn-ea" w:hAnsi="Futura Std Book" w:cs="+mn-cs"/>
                          <w:color w:val="6CB33F"/>
                          <w:kern w:val="24"/>
                          <w:lang w:val="es-CO"/>
                        </w:rPr>
                        <w:t xml:space="preserve"> </w:t>
                      </w:r>
                      <w:proofErr w:type="spellStart"/>
                      <w:r w:rsidRPr="003505D5">
                        <w:rPr>
                          <w:rFonts w:ascii="Futura Std Book" w:eastAsia="+mn-ea" w:hAnsi="Futura Std Book" w:cs="+mn-cs"/>
                          <w:color w:val="6CB33F"/>
                          <w:kern w:val="24"/>
                          <w:lang w:val="es-CO"/>
                        </w:rPr>
                        <w:t>mlls</w:t>
                      </w:r>
                      <w:proofErr w:type="spellEnd"/>
                    </w:p>
                    <w:p w14:paraId="4FE6358F" w14:textId="77777777" w:rsidR="001E415B" w:rsidRPr="003505D5" w:rsidRDefault="001E415B" w:rsidP="001E415B">
                      <w:pPr>
                        <w:pStyle w:val="Prrafodelista"/>
                        <w:numPr>
                          <w:ilvl w:val="1"/>
                          <w:numId w:val="11"/>
                        </w:numPr>
                        <w:jc w:val="both"/>
                        <w:rPr>
                          <w:rFonts w:ascii="Futura Std Book" w:eastAsia="Times New Roman" w:hAnsi="Futura Std Book"/>
                        </w:rPr>
                      </w:pPr>
                      <w:r>
                        <w:rPr>
                          <w:rFonts w:ascii="Futura Std Book" w:eastAsia="+mn-ea" w:hAnsi="Futura Std Book" w:cs="+mn-cs"/>
                          <w:color w:val="000000"/>
                          <w:kern w:val="24"/>
                        </w:rPr>
                        <w:t>4</w:t>
                      </w:r>
                      <w:r w:rsidRPr="003505D5">
                        <w:rPr>
                          <w:rFonts w:ascii="Futura Std Book" w:eastAsia="+mn-ea" w:hAnsi="Futura Std Book" w:cs="+mn-cs"/>
                          <w:color w:val="000000"/>
                          <w:kern w:val="24"/>
                        </w:rPr>
                        <w:t>8 proyectos aprobados</w:t>
                      </w:r>
                    </w:p>
                  </w:txbxContent>
                </v:textbox>
                <w10:wrap anchorx="margin"/>
              </v:rect>
            </w:pict>
          </mc:Fallback>
        </mc:AlternateContent>
      </w:r>
    </w:p>
    <w:p w14:paraId="1CC2FD8D" w14:textId="77777777" w:rsidR="001E415B" w:rsidRPr="0037452D" w:rsidRDefault="001E415B" w:rsidP="001E415B">
      <w:pPr>
        <w:spacing w:after="0" w:line="240" w:lineRule="auto"/>
      </w:pPr>
    </w:p>
    <w:p w14:paraId="7F85C9FC" w14:textId="77777777" w:rsidR="001E415B" w:rsidRPr="0037452D" w:rsidRDefault="001E415B" w:rsidP="001E415B">
      <w:pPr>
        <w:spacing w:after="0" w:line="240" w:lineRule="auto"/>
      </w:pPr>
    </w:p>
    <w:p w14:paraId="4AA2B87D" w14:textId="77777777" w:rsidR="001E415B" w:rsidRPr="0037452D" w:rsidRDefault="001E415B" w:rsidP="001E415B">
      <w:pPr>
        <w:spacing w:after="0" w:line="240" w:lineRule="auto"/>
      </w:pPr>
    </w:p>
    <w:p w14:paraId="5F8C7BA2" w14:textId="77777777" w:rsidR="001E415B" w:rsidRPr="0037452D" w:rsidRDefault="001E415B" w:rsidP="001E415B">
      <w:pPr>
        <w:spacing w:after="0" w:line="240" w:lineRule="auto"/>
      </w:pPr>
    </w:p>
    <w:p w14:paraId="2B6FE918" w14:textId="77777777" w:rsidR="001E415B" w:rsidRPr="0037452D" w:rsidRDefault="001E415B" w:rsidP="001E415B">
      <w:pPr>
        <w:spacing w:after="0" w:line="240" w:lineRule="auto"/>
      </w:pPr>
    </w:p>
    <w:p w14:paraId="7F4DFF21" w14:textId="77777777" w:rsidR="001E415B" w:rsidRPr="0037452D" w:rsidRDefault="001E415B" w:rsidP="001E415B">
      <w:pPr>
        <w:spacing w:after="0" w:line="240" w:lineRule="auto"/>
      </w:pPr>
    </w:p>
    <w:p w14:paraId="6E4184C7" w14:textId="77777777" w:rsidR="001E415B" w:rsidRPr="0037452D" w:rsidRDefault="001E415B" w:rsidP="001E415B">
      <w:pPr>
        <w:spacing w:after="0" w:line="240" w:lineRule="auto"/>
      </w:pPr>
    </w:p>
    <w:p w14:paraId="628FC6CB" w14:textId="77777777" w:rsidR="001E415B" w:rsidRPr="0037452D" w:rsidRDefault="001E415B" w:rsidP="001E415B">
      <w:pPr>
        <w:spacing w:after="0" w:line="240" w:lineRule="auto"/>
      </w:pPr>
    </w:p>
    <w:p w14:paraId="40CA475E" w14:textId="77777777" w:rsidR="001E415B" w:rsidRPr="0037452D" w:rsidRDefault="001E415B" w:rsidP="001E415B">
      <w:pPr>
        <w:spacing w:after="0" w:line="240" w:lineRule="auto"/>
      </w:pPr>
    </w:p>
    <w:p w14:paraId="2B20B106" w14:textId="77777777" w:rsidR="001E415B" w:rsidRPr="0037452D" w:rsidRDefault="001E415B" w:rsidP="001E415B">
      <w:pPr>
        <w:spacing w:after="0" w:line="240" w:lineRule="auto"/>
      </w:pPr>
    </w:p>
    <w:p w14:paraId="2033FEC9" w14:textId="77777777" w:rsidR="001E415B" w:rsidRPr="0037452D" w:rsidRDefault="001E415B" w:rsidP="001E415B">
      <w:pPr>
        <w:spacing w:after="0" w:line="240" w:lineRule="auto"/>
      </w:pPr>
    </w:p>
    <w:p w14:paraId="05C22310" w14:textId="77777777" w:rsidR="001E415B" w:rsidRPr="0037452D" w:rsidRDefault="001E415B" w:rsidP="001E415B">
      <w:pPr>
        <w:spacing w:after="0" w:line="240" w:lineRule="auto"/>
      </w:pPr>
    </w:p>
    <w:p w14:paraId="03C7DF94" w14:textId="77777777" w:rsidR="001E415B" w:rsidRPr="0037452D" w:rsidRDefault="001E415B" w:rsidP="001E415B">
      <w:pPr>
        <w:spacing w:after="0" w:line="240" w:lineRule="auto"/>
      </w:pPr>
    </w:p>
    <w:p w14:paraId="25D8DE2D" w14:textId="77777777" w:rsidR="001E415B" w:rsidRPr="0037452D" w:rsidRDefault="001E415B" w:rsidP="001E415B">
      <w:pPr>
        <w:spacing w:after="0" w:line="240" w:lineRule="auto"/>
      </w:pPr>
    </w:p>
    <w:p w14:paraId="0BD01AAD" w14:textId="77777777" w:rsidR="001E415B" w:rsidRDefault="001E415B" w:rsidP="001E415B">
      <w:pPr>
        <w:spacing w:after="0" w:line="240" w:lineRule="auto"/>
        <w:jc w:val="right"/>
      </w:pPr>
    </w:p>
    <w:p w14:paraId="499C0669" w14:textId="77777777" w:rsidR="001E415B" w:rsidRDefault="001E415B" w:rsidP="001E415B">
      <w:pPr>
        <w:spacing w:after="0" w:line="240" w:lineRule="auto"/>
        <w:jc w:val="right"/>
      </w:pPr>
    </w:p>
    <w:p w14:paraId="01AEC064" w14:textId="77777777" w:rsidR="001E415B" w:rsidRDefault="001E415B" w:rsidP="001E415B">
      <w:pPr>
        <w:spacing w:after="0" w:line="240" w:lineRule="auto"/>
      </w:pPr>
    </w:p>
    <w:p w14:paraId="2817726E" w14:textId="77777777" w:rsidR="001E415B" w:rsidRDefault="001E415B" w:rsidP="001E415B">
      <w:pPr>
        <w:spacing w:after="0" w:line="240" w:lineRule="auto"/>
      </w:pPr>
    </w:p>
    <w:p w14:paraId="345934C4" w14:textId="77777777" w:rsidR="00043A1F" w:rsidRPr="0037452D" w:rsidRDefault="00043A1F" w:rsidP="00043A1F">
      <w:pPr>
        <w:spacing w:after="0" w:line="240" w:lineRule="auto"/>
      </w:pPr>
    </w:p>
    <w:p w14:paraId="5D4A244E" w14:textId="77777777" w:rsidR="00043A1F" w:rsidRPr="0037452D" w:rsidRDefault="00043A1F" w:rsidP="00043A1F">
      <w:pPr>
        <w:spacing w:after="0" w:line="240" w:lineRule="auto"/>
      </w:pPr>
    </w:p>
    <w:p w14:paraId="005FA61F" w14:textId="77777777" w:rsidR="00043A1F" w:rsidRPr="0037452D" w:rsidRDefault="00043A1F" w:rsidP="00043A1F">
      <w:pPr>
        <w:spacing w:after="0" w:line="240" w:lineRule="auto"/>
      </w:pPr>
    </w:p>
    <w:p w14:paraId="7074A84F" w14:textId="77777777" w:rsidR="00043A1F" w:rsidRDefault="00043A1F" w:rsidP="00043A1F">
      <w:pPr>
        <w:spacing w:after="0" w:line="240" w:lineRule="auto"/>
        <w:jc w:val="right"/>
      </w:pPr>
    </w:p>
    <w:p w14:paraId="4669CF9E" w14:textId="77777777" w:rsidR="00043A1F" w:rsidRDefault="00043A1F" w:rsidP="00043A1F">
      <w:pPr>
        <w:spacing w:after="0" w:line="240" w:lineRule="auto"/>
        <w:jc w:val="right"/>
      </w:pPr>
    </w:p>
    <w:p w14:paraId="644EBE6E" w14:textId="77777777" w:rsidR="00043A1F" w:rsidRDefault="00043A1F" w:rsidP="00043A1F">
      <w:pPr>
        <w:spacing w:after="0" w:line="240" w:lineRule="auto"/>
      </w:pPr>
    </w:p>
    <w:p w14:paraId="3BEC8097" w14:textId="77777777" w:rsidR="00043A1F" w:rsidRDefault="00043A1F" w:rsidP="00043A1F">
      <w:pPr>
        <w:spacing w:after="0" w:line="240" w:lineRule="auto"/>
      </w:pPr>
    </w:p>
    <w:p w14:paraId="7B0DF9A4" w14:textId="77777777" w:rsidR="00043A1F" w:rsidRDefault="00043A1F" w:rsidP="00043A1F">
      <w:pPr>
        <w:spacing w:after="0" w:line="240" w:lineRule="auto"/>
      </w:pPr>
    </w:p>
    <w:p w14:paraId="622F1225" w14:textId="77777777" w:rsidR="00043A1F" w:rsidRDefault="00043A1F" w:rsidP="00043A1F">
      <w:pPr>
        <w:spacing w:after="0" w:line="240" w:lineRule="auto"/>
      </w:pPr>
    </w:p>
    <w:p w14:paraId="42D8022A" w14:textId="77777777" w:rsidR="00043A1F" w:rsidRDefault="00043A1F" w:rsidP="00043A1F">
      <w:pPr>
        <w:spacing w:after="0" w:line="240" w:lineRule="auto"/>
      </w:pPr>
    </w:p>
    <w:p w14:paraId="73D7CE3C" w14:textId="77777777" w:rsidR="00043A1F" w:rsidRDefault="00043A1F" w:rsidP="00043A1F">
      <w:pPr>
        <w:spacing w:after="0" w:line="240" w:lineRule="auto"/>
      </w:pPr>
    </w:p>
    <w:p w14:paraId="390FD0DA" w14:textId="77777777" w:rsidR="00043A1F" w:rsidRDefault="00043A1F" w:rsidP="00043A1F">
      <w:pPr>
        <w:spacing w:after="0" w:line="240" w:lineRule="auto"/>
      </w:pPr>
    </w:p>
    <w:p w14:paraId="2ECC1B2E" w14:textId="77777777" w:rsidR="00043A1F" w:rsidRDefault="00043A1F" w:rsidP="00043A1F">
      <w:pPr>
        <w:spacing w:after="0" w:line="240" w:lineRule="auto"/>
      </w:pPr>
    </w:p>
    <w:p w14:paraId="673B8156" w14:textId="77777777" w:rsidR="00043A1F" w:rsidRDefault="00043A1F" w:rsidP="00043A1F">
      <w:pPr>
        <w:spacing w:after="0" w:line="240" w:lineRule="auto"/>
      </w:pPr>
    </w:p>
    <w:p w14:paraId="571E7C0D" w14:textId="77777777" w:rsidR="00A84CA4" w:rsidRPr="0037452D" w:rsidRDefault="00A84CA4" w:rsidP="00A84CA4">
      <w:pPr>
        <w:spacing w:after="0" w:line="240" w:lineRule="auto"/>
      </w:pPr>
    </w:p>
    <w:p w14:paraId="4789DA82" w14:textId="77777777" w:rsidR="00A84CA4" w:rsidRPr="0037452D" w:rsidRDefault="00A84CA4" w:rsidP="00A84CA4">
      <w:pPr>
        <w:spacing w:after="0" w:line="240" w:lineRule="auto"/>
      </w:pPr>
    </w:p>
    <w:p w14:paraId="017F1BB0" w14:textId="77777777" w:rsidR="00A84CA4" w:rsidRDefault="00A84CA4" w:rsidP="00A84CA4">
      <w:pPr>
        <w:spacing w:after="0" w:line="240" w:lineRule="auto"/>
        <w:jc w:val="right"/>
      </w:pPr>
    </w:p>
    <w:p w14:paraId="54BC2DB1" w14:textId="77777777" w:rsidR="00043A1F" w:rsidRDefault="00043A1F" w:rsidP="00A84CA4">
      <w:pPr>
        <w:spacing w:after="0" w:line="240" w:lineRule="auto"/>
        <w:jc w:val="right"/>
      </w:pPr>
    </w:p>
    <w:p w14:paraId="0455EBDC" w14:textId="77777777" w:rsidR="00A84CA4" w:rsidRDefault="00A84CA4" w:rsidP="00A84CA4">
      <w:pPr>
        <w:spacing w:after="0" w:line="240" w:lineRule="auto"/>
        <w:jc w:val="right"/>
      </w:pPr>
    </w:p>
    <w:p w14:paraId="7728FB3C" w14:textId="77777777" w:rsidR="0058471B" w:rsidRPr="00CE5E3D" w:rsidRDefault="0058471B" w:rsidP="0037452D">
      <w:pPr>
        <w:jc w:val="right"/>
      </w:pPr>
    </w:p>
    <w:p w14:paraId="554D7B3F" w14:textId="77777777" w:rsidR="00543B72" w:rsidRPr="00CE5E3D" w:rsidRDefault="00546928" w:rsidP="0037452D">
      <w:pPr>
        <w:jc w:val="right"/>
      </w:pPr>
      <w:r w:rsidRPr="00CE5E3D">
        <w:rPr>
          <w:noProof/>
          <w:lang w:val="es-MX" w:eastAsia="es-MX"/>
        </w:rPr>
        <mc:AlternateContent>
          <mc:Choice Requires="wps">
            <w:drawing>
              <wp:anchor distT="0" distB="0" distL="114300" distR="114300" simplePos="0" relativeHeight="251734016" behindDoc="0" locked="0" layoutInCell="1" allowOverlap="1" wp14:anchorId="18C7145F" wp14:editId="28655209">
                <wp:simplePos x="0" y="0"/>
                <wp:positionH relativeFrom="column">
                  <wp:posOffset>-352425</wp:posOffset>
                </wp:positionH>
                <wp:positionV relativeFrom="paragraph">
                  <wp:posOffset>19050</wp:posOffset>
                </wp:positionV>
                <wp:extent cx="3275965" cy="522605"/>
                <wp:effectExtent l="19050" t="19050" r="19685" b="10795"/>
                <wp:wrapNone/>
                <wp:docPr id="4" name="24 CuadroTexto"/>
                <wp:cNvGraphicFramePr/>
                <a:graphic xmlns:a="http://schemas.openxmlformats.org/drawingml/2006/main">
                  <a:graphicData uri="http://schemas.microsoft.com/office/word/2010/wordprocessingShape">
                    <wps:wsp>
                      <wps:cNvSpPr txBox="1"/>
                      <wps:spPr>
                        <a:xfrm>
                          <a:off x="0" y="0"/>
                          <a:ext cx="3275965" cy="522605"/>
                        </a:xfrm>
                        <a:prstGeom prst="rect">
                          <a:avLst/>
                        </a:prstGeom>
                        <a:noFill/>
                        <a:ln w="38100">
                          <a:solidFill>
                            <a:srgbClr val="800080"/>
                          </a:solidFill>
                        </a:ln>
                      </wps:spPr>
                      <wps:txbx>
                        <w:txbxContent>
                          <w:p w14:paraId="172B5214" w14:textId="77777777" w:rsidR="00546928" w:rsidRDefault="00546928" w:rsidP="00546928">
                            <w:pPr>
                              <w:pStyle w:val="NormalWeb"/>
                              <w:spacing w:before="0" w:beforeAutospacing="0" w:after="0" w:afterAutospacing="0"/>
                              <w:jc w:val="center"/>
                            </w:pPr>
                            <w:r w:rsidRPr="00543B72">
                              <w:rPr>
                                <w:rFonts w:ascii="Futura Std Book" w:eastAsia="+mn-ea" w:hAnsi="Futura Std Book" w:cs="+mn-cs"/>
                                <w:b/>
                                <w:bCs/>
                                <w:color w:val="000000"/>
                                <w:kern w:val="24"/>
                                <w:sz w:val="56"/>
                                <w:szCs w:val="56"/>
                                <w:lang w:val="es-CO"/>
                                <w14:shadow w14:blurRad="38100" w14:dist="38100" w14:dir="2700000" w14:sx="100000" w14:sy="100000" w14:kx="0" w14:ky="0" w14:algn="tl">
                                  <w14:srgbClr w14:val="000000">
                                    <w14:alpha w14:val="57000"/>
                                  </w14:srgbClr>
                                </w14:shadow>
                              </w:rPr>
                              <w:t xml:space="preserve">Guainía </w:t>
                            </w:r>
                          </w:p>
                        </w:txbxContent>
                      </wps:txbx>
                      <wps:bodyPr wrap="square" rtlCol="0">
                        <a:spAutoFit/>
                      </wps:bodyPr>
                    </wps:wsp>
                  </a:graphicData>
                </a:graphic>
              </wp:anchor>
            </w:drawing>
          </mc:Choice>
          <mc:Fallback>
            <w:pict>
              <v:shape w14:anchorId="18C7145F" id="_x0000_s1032" type="#_x0000_t202" style="position:absolute;left:0;text-align:left;margin-left:-27.75pt;margin-top:1.5pt;width:257.95pt;height:41.15pt;z-index:2517340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" filled="f" strokecolor="purple" strokeweight="3pt">
                <v:textbox style="mso-fit-shape-to-text:t">
                  <w:txbxContent>
                    <w:p w14:paraId="172B5214" w14:textId="77777777" w:rsidR="00546928" w:rsidRDefault="00546928" w:rsidP="00546928">
                      <w:pPr>
                        <w:pStyle w:val="NormalWeb"/>
                        <w:spacing w:before="0" w:beforeAutospacing="0" w:after="0" w:afterAutospacing="0"/>
                        <w:jc w:val="center"/>
                      </w:pPr>
                      <w:r w:rsidRPr="00543B72">
                        <w:rPr>
                          <w:rFonts w:ascii="Futura Std Book" w:eastAsia="+mn-ea" w:hAnsi="Futura Std Book" w:cs="+mn-cs"/>
                          <w:b/>
                          <w:bCs/>
                          <w:color w:val="000000"/>
                          <w:kern w:val="24"/>
                          <w:sz w:val="56"/>
                          <w:szCs w:val="56"/>
                          <w:lang w:val="es-CO"/>
                          <w14:shadow w14:blurRad="38100" w14:dist="38100" w14:dir="2700000" w14:sx="100000" w14:sy="100000" w14:kx="0" w14:ky="0" w14:algn="tl">
                            <w14:srgbClr w14:val="000000">
                              <w14:alpha w14:val="57000"/>
                            </w14:srgbClr>
                          </w14:shadow>
                        </w:rPr>
                        <w:t xml:space="preserve">Guainía </w:t>
                      </w:r>
                    </w:p>
                  </w:txbxContent>
                </v:textbox>
              </v:shape>
            </w:pict>
          </mc:Fallback>
        </mc:AlternateContent>
      </w:r>
      <w:r w:rsidRPr="00CE5E3D">
        <w:rPr>
          <w:noProof/>
          <w:lang w:val="es-MX" w:eastAsia="es-MX"/>
        </w:rPr>
        <w:drawing>
          <wp:anchor distT="0" distB="0" distL="114300" distR="114300" simplePos="0" relativeHeight="251735040" behindDoc="0" locked="0" layoutInCell="1" allowOverlap="1" wp14:anchorId="5208EEB9" wp14:editId="3BBB05AD">
            <wp:simplePos x="0" y="0"/>
            <wp:positionH relativeFrom="column">
              <wp:posOffset>4179570</wp:posOffset>
            </wp:positionH>
            <wp:positionV relativeFrom="paragraph">
              <wp:posOffset>61595</wp:posOffset>
            </wp:positionV>
            <wp:extent cx="1796415" cy="379730"/>
            <wp:effectExtent l="0" t="0" r="0" b="1270"/>
            <wp:wrapNone/>
            <wp:docPr id="7" name="Picture 2" descr="G:\Ministerio CIT\Trabajo MinCIT 2017 - 2018\PNG\Logos\Fontu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 descr="G:\Ministerio CIT\Trabajo MinCIT 2017 - 2018\PNG\Logos\Fontur.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96415" cy="379730"/>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p>
    <w:p w14:paraId="187E0604" w14:textId="77777777" w:rsidR="00543B72" w:rsidRPr="00CE5E3D" w:rsidRDefault="00543B72" w:rsidP="0037452D">
      <w:pPr>
        <w:jc w:val="right"/>
      </w:pPr>
    </w:p>
    <w:p w14:paraId="35B99109" w14:textId="77777777" w:rsidR="00543B72" w:rsidRDefault="00543B72" w:rsidP="0052735C"/>
    <w:p w14:paraId="2AFDC7FC" w14:textId="77777777" w:rsidR="0052735C" w:rsidRPr="006B77AF" w:rsidRDefault="0052735C" w:rsidP="0052735C">
      <w:pPr>
        <w:ind w:left="708"/>
        <w:rPr>
          <w:sz w:val="32"/>
          <w:szCs w:val="32"/>
        </w:rPr>
      </w:pPr>
      <w:r w:rsidRPr="006B77AF">
        <w:rPr>
          <w:sz w:val="32"/>
          <w:szCs w:val="32"/>
        </w:rPr>
        <w:t xml:space="preserve">3 proyectos en curso que impactan </w:t>
      </w:r>
      <w:r>
        <w:rPr>
          <w:sz w:val="32"/>
          <w:szCs w:val="32"/>
        </w:rPr>
        <w:t>1</w:t>
      </w:r>
      <w:r w:rsidRPr="006B77AF">
        <w:rPr>
          <w:sz w:val="32"/>
          <w:szCs w:val="32"/>
        </w:rPr>
        <w:t xml:space="preserve"> municipio</w:t>
      </w:r>
    </w:p>
    <w:p w14:paraId="64EDCD7C" w14:textId="77777777" w:rsidR="0052735C" w:rsidRPr="006B77AF" w:rsidRDefault="0052735C" w:rsidP="0052735C">
      <w:pPr>
        <w:ind w:left="708"/>
        <w:rPr>
          <w:sz w:val="24"/>
          <w:szCs w:val="24"/>
        </w:rPr>
      </w:pPr>
      <w:r w:rsidRPr="00DD0C49">
        <w:rPr>
          <w:noProof/>
          <w:lang w:val="es-MX" w:eastAsia="es-MX"/>
        </w:rPr>
        <mc:AlternateContent>
          <mc:Choice Requires="wps">
            <w:drawing>
              <wp:anchor distT="0" distB="0" distL="114300" distR="114300" simplePos="0" relativeHeight="251767808" behindDoc="0" locked="0" layoutInCell="1" allowOverlap="1" wp14:anchorId="3FB2A827" wp14:editId="43E9C087">
                <wp:simplePos x="0" y="0"/>
                <wp:positionH relativeFrom="column">
                  <wp:posOffset>260985</wp:posOffset>
                </wp:positionH>
                <wp:positionV relativeFrom="paragraph">
                  <wp:posOffset>7620</wp:posOffset>
                </wp:positionV>
                <wp:extent cx="123825" cy="142875"/>
                <wp:effectExtent l="0" t="0" r="28575" b="28575"/>
                <wp:wrapNone/>
                <wp:docPr id="38" name="Elipse 27"/>
                <wp:cNvGraphicFramePr/>
                <a:graphic xmlns:a="http://schemas.openxmlformats.org/drawingml/2006/main">
                  <a:graphicData uri="http://schemas.microsoft.com/office/word/2010/wordprocessingShape">
                    <wps:wsp>
                      <wps:cNvSpPr/>
                      <wps:spPr>
                        <a:xfrm>
                          <a:off x="0" y="0"/>
                          <a:ext cx="123825" cy="142875"/>
                        </a:xfrm>
                        <a:prstGeom prst="ellipse">
                          <a:avLst/>
                        </a:prstGeom>
                        <a:solidFill>
                          <a:srgbClr val="A21984"/>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746C03B1" id="Elipse 27" o:spid="_x0000_s1026" style="position:absolute;margin-left:20.55pt;margin-top:.6pt;width:9.75pt;height:11.25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" fillcolor="#a21984" strokecolor="black [3213]" strokeweight="1.5pt">
                <v:stroke joinstyle="miter"/>
              </v:oval>
            </w:pict>
          </mc:Fallback>
        </mc:AlternateContent>
      </w:r>
      <w:r w:rsidRPr="006B77AF">
        <w:rPr>
          <w:sz w:val="24"/>
          <w:szCs w:val="24"/>
        </w:rPr>
        <w:t>Infraestructura: 1 proyecto</w:t>
      </w:r>
    </w:p>
    <w:p w14:paraId="11F0FE11" w14:textId="77777777" w:rsidR="0052735C" w:rsidRPr="006B77AF" w:rsidRDefault="0052735C" w:rsidP="0052735C">
      <w:pPr>
        <w:ind w:left="708"/>
        <w:rPr>
          <w:sz w:val="24"/>
          <w:szCs w:val="24"/>
        </w:rPr>
      </w:pPr>
      <w:r w:rsidRPr="00DD0C49">
        <w:rPr>
          <w:noProof/>
          <w:lang w:val="es-MX" w:eastAsia="es-MX"/>
        </w:rPr>
        <mc:AlternateContent>
          <mc:Choice Requires="wps">
            <w:drawing>
              <wp:anchor distT="0" distB="0" distL="114300" distR="114300" simplePos="0" relativeHeight="251765760" behindDoc="0" locked="0" layoutInCell="1" allowOverlap="1" wp14:anchorId="798BC525" wp14:editId="02170EF0">
                <wp:simplePos x="0" y="0"/>
                <wp:positionH relativeFrom="column">
                  <wp:posOffset>262890</wp:posOffset>
                </wp:positionH>
                <wp:positionV relativeFrom="paragraph">
                  <wp:posOffset>6985</wp:posOffset>
                </wp:positionV>
                <wp:extent cx="133350" cy="152400"/>
                <wp:effectExtent l="0" t="0" r="19050" b="19050"/>
                <wp:wrapNone/>
                <wp:docPr id="35" name="Elipse 16"/>
                <wp:cNvGraphicFramePr/>
                <a:graphic xmlns:a="http://schemas.openxmlformats.org/drawingml/2006/main">
                  <a:graphicData uri="http://schemas.microsoft.com/office/word/2010/wordprocessingShape">
                    <wps:wsp>
                      <wps:cNvSpPr/>
                      <wps:spPr>
                        <a:xfrm>
                          <a:off x="0" y="0"/>
                          <a:ext cx="133350" cy="152400"/>
                        </a:xfrm>
                        <a:prstGeom prst="ellipse">
                          <a:avLst/>
                        </a:prstGeom>
                        <a:solidFill>
                          <a:srgbClr val="6CB33F"/>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7294D816" id="Elipse 16" o:spid="_x0000_s1026" style="position:absolute;margin-left:20.7pt;margin-top:.55pt;width:10.5pt;height:12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" fillcolor="#6cb33f" strokecolor="black [3213]" strokeweight="1.5pt">
                <v:stroke joinstyle="miter"/>
              </v:oval>
            </w:pict>
          </mc:Fallback>
        </mc:AlternateContent>
      </w:r>
      <w:r w:rsidR="004E3F7C">
        <w:rPr>
          <w:sz w:val="24"/>
          <w:szCs w:val="24"/>
        </w:rPr>
        <w:t>Promoción: 2 proyectos que impactan a todos los municipios</w:t>
      </w:r>
    </w:p>
    <w:p w14:paraId="654F9ADB" w14:textId="77777777" w:rsidR="00543B72" w:rsidRPr="00CE5E3D" w:rsidRDefault="00543B72" w:rsidP="0037452D">
      <w:pPr>
        <w:jc w:val="right"/>
      </w:pPr>
    </w:p>
    <w:p w14:paraId="39F4A4BE" w14:textId="77777777" w:rsidR="00543B72" w:rsidRPr="00CE5E3D" w:rsidRDefault="00CE5E3D" w:rsidP="00543B72">
      <w:r w:rsidRPr="00CE5E3D">
        <w:rPr>
          <w:noProof/>
          <w:lang w:val="es-MX" w:eastAsia="es-MX"/>
        </w:rPr>
        <w:drawing>
          <wp:anchor distT="0" distB="0" distL="114300" distR="114300" simplePos="0" relativeHeight="251741184" behindDoc="1" locked="0" layoutInCell="1" allowOverlap="1" wp14:anchorId="7C594231" wp14:editId="074D4D5C">
            <wp:simplePos x="0" y="0"/>
            <wp:positionH relativeFrom="margin">
              <wp:align>right</wp:align>
            </wp:positionH>
            <wp:positionV relativeFrom="paragraph">
              <wp:posOffset>46079</wp:posOffset>
            </wp:positionV>
            <wp:extent cx="5612130" cy="4041140"/>
            <wp:effectExtent l="0" t="0" r="7620" b="0"/>
            <wp:wrapNone/>
            <wp:docPr id="5" name="Picture 10230"/>
            <wp:cNvGraphicFramePr>
              <a:graphicFrameLocks xmlns:a="http://schemas.openxmlformats.org/drawingml/2006/main" noGrp="1"/>
            </wp:cNvGraphicFramePr>
            <a:graphic xmlns:a="http://schemas.openxmlformats.org/drawingml/2006/main">
              <a:graphicData uri="http://schemas.openxmlformats.org/drawingml/2006/picture">
                <pic:pic xmlns:pic="http://schemas.openxmlformats.org/drawingml/2006/picture">
                  <pic:nvPicPr>
                    <pic:cNvPr id="5" name="Picture 10230"/>
                    <pic:cNvPicPr>
                      <a:picLocks noGrp="1"/>
                    </pic:cNvPicPr>
                  </pic:nvPicPr>
                  <pic:blipFill>
                    <a:blip r:embed="rId8" cstate="print">
                      <a:extLst>
                        <a:ext uri="{28A0092B-C50C-407E-A947-70E740481C1C}">
                          <a14:useLocalDpi xmlns:a14="http://schemas.microsoft.com/office/drawing/2010/main" val="0"/>
                        </a:ext>
                      </a:extLst>
                    </a:blip>
                    <a:stretch>
                      <a:fillRect/>
                    </a:stretch>
                  </pic:blipFill>
                  <pic:spPr>
                    <a:xfrm>
                      <a:off x="0" y="0"/>
                      <a:ext cx="5612130" cy="4041140"/>
                    </a:xfrm>
                    <a:prstGeom prst="rect">
                      <a:avLst/>
                    </a:prstGeom>
                  </pic:spPr>
                </pic:pic>
              </a:graphicData>
            </a:graphic>
            <wp14:sizeRelH relativeFrom="page">
              <wp14:pctWidth>0</wp14:pctWidth>
            </wp14:sizeRelH>
            <wp14:sizeRelV relativeFrom="page">
              <wp14:pctHeight>0</wp14:pctHeight>
            </wp14:sizeRelV>
          </wp:anchor>
        </w:drawing>
      </w:r>
    </w:p>
    <w:p w14:paraId="7960D70D" w14:textId="77777777" w:rsidR="00543B72" w:rsidRPr="00CE5E3D" w:rsidRDefault="004E3F7C" w:rsidP="0037452D">
      <w:pPr>
        <w:jc w:val="right"/>
      </w:pPr>
      <w:r w:rsidRPr="00DD0C49">
        <w:rPr>
          <w:noProof/>
          <w:lang w:val="es-MX" w:eastAsia="es-MX"/>
        </w:rPr>
        <mc:AlternateContent>
          <mc:Choice Requires="wps">
            <w:drawing>
              <wp:anchor distT="0" distB="0" distL="114300" distR="114300" simplePos="0" relativeHeight="251769856" behindDoc="0" locked="0" layoutInCell="1" allowOverlap="1" wp14:anchorId="0E5751BF" wp14:editId="46E7C3E9">
                <wp:simplePos x="0" y="0"/>
                <wp:positionH relativeFrom="column">
                  <wp:posOffset>4714875</wp:posOffset>
                </wp:positionH>
                <wp:positionV relativeFrom="paragraph">
                  <wp:posOffset>127635</wp:posOffset>
                </wp:positionV>
                <wp:extent cx="123825" cy="142875"/>
                <wp:effectExtent l="0" t="0" r="28575" b="28575"/>
                <wp:wrapNone/>
                <wp:docPr id="12" name="Elipse 27"/>
                <wp:cNvGraphicFramePr/>
                <a:graphic xmlns:a="http://schemas.openxmlformats.org/drawingml/2006/main">
                  <a:graphicData uri="http://schemas.microsoft.com/office/word/2010/wordprocessingShape">
                    <wps:wsp>
                      <wps:cNvSpPr/>
                      <wps:spPr>
                        <a:xfrm>
                          <a:off x="0" y="0"/>
                          <a:ext cx="123825" cy="142875"/>
                        </a:xfrm>
                        <a:prstGeom prst="ellipse">
                          <a:avLst/>
                        </a:prstGeom>
                        <a:solidFill>
                          <a:srgbClr val="A21984"/>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736ED297" id="Elipse 27" o:spid="_x0000_s1026" style="position:absolute;margin-left:371.25pt;margin-top:10.05pt;width:9.75pt;height:11.25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" fillcolor="#a21984" strokecolor="black [3213]" strokeweight="1.5pt">
                <v:stroke joinstyle="miter"/>
              </v:oval>
            </w:pict>
          </mc:Fallback>
        </mc:AlternateContent>
      </w:r>
    </w:p>
    <w:p w14:paraId="1326F93F" w14:textId="77777777" w:rsidR="00543B72" w:rsidRPr="00CE5E3D" w:rsidRDefault="00543B72" w:rsidP="0037452D">
      <w:pPr>
        <w:jc w:val="right"/>
      </w:pPr>
    </w:p>
    <w:p w14:paraId="5934B28A" w14:textId="77777777" w:rsidR="00543B72" w:rsidRPr="00CE5E3D" w:rsidRDefault="00543B72" w:rsidP="0037452D">
      <w:pPr>
        <w:jc w:val="right"/>
      </w:pPr>
    </w:p>
    <w:p w14:paraId="55B22B01" w14:textId="77777777" w:rsidR="00543B72" w:rsidRPr="00CE5E3D" w:rsidRDefault="00543B72" w:rsidP="0037452D">
      <w:pPr>
        <w:jc w:val="right"/>
      </w:pPr>
    </w:p>
    <w:p w14:paraId="2F289B28" w14:textId="77777777" w:rsidR="00543B72" w:rsidRPr="00CE5E3D" w:rsidRDefault="00543B72" w:rsidP="0037452D">
      <w:pPr>
        <w:jc w:val="right"/>
      </w:pPr>
    </w:p>
    <w:p w14:paraId="43D5268C" w14:textId="77777777" w:rsidR="00543B72" w:rsidRPr="00CE5E3D" w:rsidRDefault="00543B72" w:rsidP="0037452D">
      <w:pPr>
        <w:jc w:val="right"/>
      </w:pPr>
    </w:p>
    <w:p w14:paraId="63349A9B" w14:textId="77777777" w:rsidR="00543B72" w:rsidRPr="00CE5E3D" w:rsidRDefault="00543B72" w:rsidP="0037452D">
      <w:pPr>
        <w:jc w:val="right"/>
      </w:pPr>
    </w:p>
    <w:p w14:paraId="741C0CAA" w14:textId="77777777" w:rsidR="00543B72" w:rsidRPr="00CE5E3D" w:rsidRDefault="0068371E" w:rsidP="0037452D">
      <w:pPr>
        <w:jc w:val="right"/>
      </w:pPr>
      <w:r>
        <w:rPr>
          <w:noProof/>
          <w:lang w:val="es-MX" w:eastAsia="es-MX"/>
        </w:rPr>
        <mc:AlternateContent>
          <mc:Choice Requires="wps">
            <w:drawing>
              <wp:anchor distT="0" distB="0" distL="114300" distR="114300" simplePos="0" relativeHeight="251760640" behindDoc="0" locked="0" layoutInCell="1" allowOverlap="1" wp14:anchorId="275E9AF1" wp14:editId="3C8BB00A">
                <wp:simplePos x="0" y="0"/>
                <wp:positionH relativeFrom="column">
                  <wp:posOffset>1437640</wp:posOffset>
                </wp:positionH>
                <wp:positionV relativeFrom="paragraph">
                  <wp:posOffset>133985</wp:posOffset>
                </wp:positionV>
                <wp:extent cx="533400" cy="171450"/>
                <wp:effectExtent l="0" t="0" r="19050" b="19050"/>
                <wp:wrapNone/>
                <wp:docPr id="8" name="Rectángulo 8"/>
                <wp:cNvGraphicFramePr/>
                <a:graphic xmlns:a="http://schemas.openxmlformats.org/drawingml/2006/main">
                  <a:graphicData uri="http://schemas.microsoft.com/office/word/2010/wordprocessingShape">
                    <wps:wsp>
                      <wps:cNvSpPr/>
                      <wps:spPr>
                        <a:xfrm>
                          <a:off x="0" y="0"/>
                          <a:ext cx="533400" cy="171450"/>
                        </a:xfrm>
                        <a:prstGeom prst="rect">
                          <a:avLst/>
                        </a:prstGeom>
                        <a:ln>
                          <a:solidFill>
                            <a:schemeClr val="bg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4D73FA2" id="Rectángulo 8" o:spid="_x0000_s1026" style="position:absolute;margin-left:113.2pt;margin-top:10.55pt;width:42pt;height:13.5pt;z-index:2517606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" fillcolor="white [3201]" strokecolor="white [3212]" strokeweight="1pt"/>
            </w:pict>
          </mc:Fallback>
        </mc:AlternateContent>
      </w:r>
    </w:p>
    <w:p w14:paraId="731EC639" w14:textId="77777777" w:rsidR="00543B72" w:rsidRPr="00CE5E3D" w:rsidRDefault="00543B72" w:rsidP="0037452D">
      <w:pPr>
        <w:jc w:val="right"/>
      </w:pPr>
    </w:p>
    <w:p w14:paraId="7EA76B45" w14:textId="77777777" w:rsidR="00B3079C" w:rsidRPr="00CE5E3D" w:rsidRDefault="00B3079C" w:rsidP="00E21FE3">
      <w:pPr>
        <w:tabs>
          <w:tab w:val="left" w:pos="284"/>
        </w:tabs>
        <w:spacing w:after="0" w:line="240" w:lineRule="auto"/>
        <w:jc w:val="both"/>
        <w:rPr>
          <w:b/>
          <w:sz w:val="24"/>
          <w:szCs w:val="24"/>
        </w:rPr>
      </w:pPr>
    </w:p>
    <w:p w14:paraId="77CB2BED" w14:textId="77777777" w:rsidR="00B3079C" w:rsidRPr="00CE5E3D" w:rsidRDefault="00B3079C" w:rsidP="00E21FE3">
      <w:pPr>
        <w:tabs>
          <w:tab w:val="left" w:pos="284"/>
        </w:tabs>
        <w:spacing w:after="0" w:line="240" w:lineRule="auto"/>
        <w:jc w:val="both"/>
        <w:rPr>
          <w:b/>
          <w:sz w:val="24"/>
          <w:szCs w:val="24"/>
        </w:rPr>
      </w:pPr>
    </w:p>
    <w:p w14:paraId="486118A9" w14:textId="77777777" w:rsidR="00B3079C" w:rsidRPr="00CE5E3D" w:rsidRDefault="00B3079C" w:rsidP="00E21FE3">
      <w:pPr>
        <w:tabs>
          <w:tab w:val="left" w:pos="284"/>
        </w:tabs>
        <w:spacing w:after="0" w:line="240" w:lineRule="auto"/>
        <w:jc w:val="both"/>
        <w:rPr>
          <w:b/>
          <w:sz w:val="24"/>
          <w:szCs w:val="24"/>
        </w:rPr>
      </w:pPr>
    </w:p>
    <w:p w14:paraId="4FFBE515" w14:textId="77777777" w:rsidR="00B3079C" w:rsidRPr="00CE5E3D" w:rsidRDefault="00B3079C" w:rsidP="00E21FE3">
      <w:pPr>
        <w:tabs>
          <w:tab w:val="left" w:pos="284"/>
        </w:tabs>
        <w:spacing w:after="0" w:line="240" w:lineRule="auto"/>
        <w:jc w:val="both"/>
        <w:rPr>
          <w:b/>
          <w:sz w:val="24"/>
          <w:szCs w:val="24"/>
        </w:rPr>
      </w:pPr>
    </w:p>
    <w:p w14:paraId="0D9040BB" w14:textId="77777777" w:rsidR="00B3079C" w:rsidRPr="00CE5E3D" w:rsidRDefault="00B3079C" w:rsidP="00E21FE3">
      <w:pPr>
        <w:tabs>
          <w:tab w:val="left" w:pos="284"/>
        </w:tabs>
        <w:spacing w:after="0" w:line="240" w:lineRule="auto"/>
        <w:jc w:val="both"/>
        <w:rPr>
          <w:b/>
          <w:sz w:val="24"/>
          <w:szCs w:val="24"/>
        </w:rPr>
      </w:pPr>
    </w:p>
    <w:p w14:paraId="72100133" w14:textId="77777777" w:rsidR="00B3079C" w:rsidRPr="00CE5E3D" w:rsidRDefault="00B3079C" w:rsidP="00E21FE3">
      <w:pPr>
        <w:tabs>
          <w:tab w:val="left" w:pos="284"/>
        </w:tabs>
        <w:spacing w:after="0" w:line="240" w:lineRule="auto"/>
        <w:jc w:val="both"/>
        <w:rPr>
          <w:b/>
          <w:sz w:val="24"/>
          <w:szCs w:val="24"/>
        </w:rPr>
      </w:pPr>
    </w:p>
    <w:p w14:paraId="6B0AF55D" w14:textId="77777777" w:rsidR="00B3079C" w:rsidRPr="00CE5E3D" w:rsidRDefault="00B3079C" w:rsidP="00E21FE3">
      <w:pPr>
        <w:tabs>
          <w:tab w:val="left" w:pos="284"/>
        </w:tabs>
        <w:spacing w:after="0" w:line="240" w:lineRule="auto"/>
        <w:jc w:val="both"/>
        <w:rPr>
          <w:b/>
          <w:sz w:val="24"/>
          <w:szCs w:val="24"/>
        </w:rPr>
      </w:pPr>
    </w:p>
    <w:p w14:paraId="1E73EA19" w14:textId="77777777" w:rsidR="00B3079C" w:rsidRPr="00CE5E3D" w:rsidRDefault="00B3079C" w:rsidP="00E21FE3">
      <w:pPr>
        <w:tabs>
          <w:tab w:val="left" w:pos="284"/>
        </w:tabs>
        <w:spacing w:after="0" w:line="240" w:lineRule="auto"/>
        <w:jc w:val="both"/>
        <w:rPr>
          <w:b/>
          <w:sz w:val="24"/>
          <w:szCs w:val="24"/>
        </w:rPr>
      </w:pPr>
    </w:p>
    <w:p w14:paraId="5FE8778E" w14:textId="77777777" w:rsidR="00B3079C" w:rsidRPr="00CE5E3D" w:rsidRDefault="00B3079C" w:rsidP="00E21FE3">
      <w:pPr>
        <w:tabs>
          <w:tab w:val="left" w:pos="284"/>
        </w:tabs>
        <w:spacing w:after="0" w:line="240" w:lineRule="auto"/>
        <w:jc w:val="both"/>
        <w:rPr>
          <w:b/>
          <w:sz w:val="24"/>
          <w:szCs w:val="24"/>
        </w:rPr>
      </w:pPr>
    </w:p>
    <w:p w14:paraId="44F9D1E5" w14:textId="77777777" w:rsidR="001E415B" w:rsidRDefault="001E415B" w:rsidP="0052735C">
      <w:pPr>
        <w:tabs>
          <w:tab w:val="left" w:pos="284"/>
        </w:tabs>
        <w:spacing w:after="0" w:line="240" w:lineRule="auto"/>
        <w:jc w:val="both"/>
        <w:rPr>
          <w:b/>
        </w:rPr>
      </w:pPr>
    </w:p>
    <w:p w14:paraId="4F35E52D" w14:textId="77777777" w:rsidR="00E21FE3" w:rsidRPr="00043A1F" w:rsidRDefault="00E21FE3" w:rsidP="0052735C">
      <w:pPr>
        <w:tabs>
          <w:tab w:val="left" w:pos="284"/>
        </w:tabs>
        <w:spacing w:after="0" w:line="240" w:lineRule="auto"/>
        <w:jc w:val="both"/>
        <w:rPr>
          <w:b/>
        </w:rPr>
      </w:pPr>
      <w:r w:rsidRPr="00043A1F">
        <w:rPr>
          <w:b/>
        </w:rPr>
        <w:lastRenderedPageBreak/>
        <w:t xml:space="preserve">Inírida </w:t>
      </w:r>
    </w:p>
    <w:p w14:paraId="61A5D9AB" w14:textId="77777777" w:rsidR="0052735C" w:rsidRPr="00043A1F" w:rsidRDefault="0052735C" w:rsidP="0052735C">
      <w:pPr>
        <w:pStyle w:val="Sinespaciado"/>
        <w:jc w:val="both"/>
        <w:rPr>
          <w:rFonts w:ascii="Futura Std Book" w:hAnsi="Futura Std Book"/>
          <w:noProof/>
          <w:lang w:eastAsia="es-CO"/>
        </w:rPr>
      </w:pPr>
    </w:p>
    <w:p w14:paraId="65A8CEF2" w14:textId="77777777" w:rsidR="000C0047" w:rsidRPr="00381B47" w:rsidRDefault="000C0047" w:rsidP="000C0047">
      <w:pPr>
        <w:pStyle w:val="Sinespaciado"/>
        <w:jc w:val="both"/>
        <w:rPr>
          <w:rFonts w:ascii="Futura Std Book" w:hAnsi="Futura Std Book" w:cs="Arial"/>
        </w:rPr>
      </w:pPr>
      <w:r w:rsidRPr="00381B47">
        <w:rPr>
          <w:rFonts w:ascii="Futura Std Book" w:hAnsi="Futura Std Book"/>
          <w:b/>
          <w:noProof/>
          <w:lang w:eastAsia="es-CO"/>
        </w:rPr>
        <w:t>1</w:t>
      </w:r>
      <w:r w:rsidRPr="00381B47">
        <w:rPr>
          <w:rFonts w:ascii="Futura Std Book" w:hAnsi="Futura Std Book"/>
          <w:noProof/>
          <w:lang w:eastAsia="es-CO"/>
        </w:rPr>
        <w:t xml:space="preserve">. </w:t>
      </w:r>
      <w:r w:rsidRPr="00381B47">
        <w:rPr>
          <w:rFonts w:ascii="Futura Std Book" w:hAnsi="Futura Std Book" w:cs="Arial"/>
        </w:rPr>
        <w:t xml:space="preserve">Construcción Sendero Turístico Cerro </w:t>
      </w:r>
      <w:proofErr w:type="spellStart"/>
      <w:r w:rsidRPr="00381B47">
        <w:rPr>
          <w:rFonts w:ascii="Futura Std Book" w:hAnsi="Futura Std Book" w:cs="Arial"/>
        </w:rPr>
        <w:t>Mavicure</w:t>
      </w:r>
      <w:proofErr w:type="spellEnd"/>
      <w:r w:rsidRPr="00381B47">
        <w:rPr>
          <w:rFonts w:ascii="Futura Std Book" w:hAnsi="Futura Std Book" w:cs="Arial"/>
        </w:rPr>
        <w:tab/>
      </w:r>
      <w:r w:rsidRPr="00381B47">
        <w:rPr>
          <w:rFonts w:ascii="Futura Std Book" w:hAnsi="Futura Std Book" w:cs="Arial"/>
          <w:color w:val="FFFFFF" w:themeColor="background1"/>
        </w:rPr>
        <w:t>FNTP-193-2018</w:t>
      </w:r>
    </w:p>
    <w:p w14:paraId="18180D28" w14:textId="77777777" w:rsidR="000C0047" w:rsidRPr="00381B47" w:rsidRDefault="000C0047" w:rsidP="000C0047">
      <w:pPr>
        <w:pStyle w:val="Sinespaciado"/>
        <w:jc w:val="both"/>
        <w:rPr>
          <w:rFonts w:ascii="Futura Std Book" w:hAnsi="Futura Std Book" w:cs="Arial"/>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2268"/>
        <w:gridCol w:w="5289"/>
      </w:tblGrid>
      <w:tr w:rsidR="000C0047" w:rsidRPr="00381B47" w14:paraId="2692285B" w14:textId="77777777" w:rsidTr="00B75B72">
        <w:tc>
          <w:tcPr>
            <w:tcW w:w="2405" w:type="dxa"/>
          </w:tcPr>
          <w:p w14:paraId="6DBD78F1" w14:textId="77777777" w:rsidR="000C0047" w:rsidRPr="00381B47" w:rsidRDefault="000C0047" w:rsidP="00B75B72">
            <w:pPr>
              <w:tabs>
                <w:tab w:val="left" w:pos="284"/>
              </w:tabs>
              <w:jc w:val="both"/>
              <w:rPr>
                <w:rFonts w:cs="Arial"/>
              </w:rPr>
            </w:pPr>
            <w:r w:rsidRPr="00381B47">
              <w:t>Estado</w:t>
            </w:r>
          </w:p>
        </w:tc>
        <w:tc>
          <w:tcPr>
            <w:tcW w:w="2268" w:type="dxa"/>
          </w:tcPr>
          <w:p w14:paraId="18D5A559" w14:textId="77777777" w:rsidR="000C0047" w:rsidRPr="00381B47" w:rsidRDefault="000C0047" w:rsidP="00B75B72">
            <w:pPr>
              <w:tabs>
                <w:tab w:val="left" w:pos="284"/>
              </w:tabs>
              <w:jc w:val="both"/>
              <w:rPr>
                <w:rFonts w:cs="Arial"/>
              </w:rPr>
            </w:pPr>
            <w:r w:rsidRPr="00381B47">
              <w:t>Precontractual</w:t>
            </w:r>
          </w:p>
        </w:tc>
        <w:tc>
          <w:tcPr>
            <w:tcW w:w="5289" w:type="dxa"/>
          </w:tcPr>
          <w:p w14:paraId="5734FB1B" w14:textId="77777777" w:rsidR="000C0047" w:rsidRPr="00381B47" w:rsidRDefault="000C0047" w:rsidP="00B75B72">
            <w:pPr>
              <w:pStyle w:val="Sinespaciado"/>
              <w:jc w:val="both"/>
              <w:rPr>
                <w:rFonts w:ascii="Futura Std Book" w:hAnsi="Futura Std Book"/>
              </w:rPr>
            </w:pPr>
            <w:r w:rsidRPr="00381B47">
              <w:rPr>
                <w:rFonts w:ascii="Futura Std Book" w:hAnsi="Futura Std Book"/>
              </w:rPr>
              <w:t>Proponente: Gobernación del Guainía</w:t>
            </w:r>
          </w:p>
        </w:tc>
      </w:tr>
      <w:tr w:rsidR="000C0047" w:rsidRPr="00381B47" w14:paraId="2AE33645" w14:textId="77777777" w:rsidTr="00B75B72">
        <w:tc>
          <w:tcPr>
            <w:tcW w:w="2405" w:type="dxa"/>
          </w:tcPr>
          <w:p w14:paraId="5022F3F7" w14:textId="77777777" w:rsidR="000C0047" w:rsidRPr="00381B47" w:rsidRDefault="000C0047" w:rsidP="00B75B72">
            <w:pPr>
              <w:tabs>
                <w:tab w:val="left" w:pos="284"/>
              </w:tabs>
              <w:jc w:val="both"/>
              <w:rPr>
                <w:rFonts w:cs="Arial"/>
              </w:rPr>
            </w:pPr>
            <w:r w:rsidRPr="00381B47">
              <w:t>Avance</w:t>
            </w:r>
          </w:p>
        </w:tc>
        <w:tc>
          <w:tcPr>
            <w:tcW w:w="2268" w:type="dxa"/>
          </w:tcPr>
          <w:p w14:paraId="67F61A74" w14:textId="77777777" w:rsidR="000C0047" w:rsidRPr="00381B47" w:rsidRDefault="000C0047" w:rsidP="00B75B72">
            <w:pPr>
              <w:tabs>
                <w:tab w:val="left" w:pos="284"/>
              </w:tabs>
              <w:jc w:val="both"/>
              <w:rPr>
                <w:rFonts w:cs="Arial"/>
              </w:rPr>
            </w:pPr>
            <w:r w:rsidRPr="00381B47">
              <w:rPr>
                <w:rFonts w:cs="Arial"/>
              </w:rPr>
              <w:t>0%</w:t>
            </w:r>
          </w:p>
        </w:tc>
        <w:tc>
          <w:tcPr>
            <w:tcW w:w="5289" w:type="dxa"/>
          </w:tcPr>
          <w:p w14:paraId="6761B82B" w14:textId="77777777" w:rsidR="000C0047" w:rsidRPr="00381B47" w:rsidRDefault="000C0047" w:rsidP="00B75B72">
            <w:pPr>
              <w:tabs>
                <w:tab w:val="left" w:pos="284"/>
              </w:tabs>
              <w:jc w:val="both"/>
              <w:rPr>
                <w:rFonts w:cs="Arial"/>
              </w:rPr>
            </w:pPr>
            <w:r w:rsidRPr="00381B47">
              <w:t>Valor: $1.017.930.717</w:t>
            </w:r>
          </w:p>
        </w:tc>
      </w:tr>
      <w:tr w:rsidR="000C0047" w:rsidRPr="00381B47" w14:paraId="407BE5A7" w14:textId="77777777" w:rsidTr="00B75B72">
        <w:tc>
          <w:tcPr>
            <w:tcW w:w="2405" w:type="dxa"/>
          </w:tcPr>
          <w:p w14:paraId="69A5B713" w14:textId="77777777" w:rsidR="000C0047" w:rsidRPr="00381B47" w:rsidRDefault="000C0047" w:rsidP="00B75B72">
            <w:pPr>
              <w:tabs>
                <w:tab w:val="left" w:pos="284"/>
              </w:tabs>
              <w:jc w:val="both"/>
              <w:rPr>
                <w:rFonts w:cs="Arial"/>
              </w:rPr>
            </w:pPr>
            <w:r w:rsidRPr="00381B47">
              <w:t>Fecha de Inicio</w:t>
            </w:r>
          </w:p>
        </w:tc>
        <w:tc>
          <w:tcPr>
            <w:tcW w:w="2268" w:type="dxa"/>
          </w:tcPr>
          <w:p w14:paraId="156D5515" w14:textId="77777777" w:rsidR="000C0047" w:rsidRPr="00381B47" w:rsidRDefault="000C0047" w:rsidP="00B75B72">
            <w:pPr>
              <w:tabs>
                <w:tab w:val="left" w:pos="284"/>
              </w:tabs>
              <w:jc w:val="both"/>
              <w:rPr>
                <w:rFonts w:cs="Arial"/>
              </w:rPr>
            </w:pPr>
            <w:r w:rsidRPr="00381B47">
              <w:rPr>
                <w:rFonts w:cs="Arial"/>
              </w:rPr>
              <w:t>Pendiente</w:t>
            </w:r>
          </w:p>
        </w:tc>
        <w:tc>
          <w:tcPr>
            <w:tcW w:w="5289" w:type="dxa"/>
          </w:tcPr>
          <w:p w14:paraId="1E65BFCD" w14:textId="77777777" w:rsidR="000C0047" w:rsidRPr="00381B47" w:rsidRDefault="000C0047" w:rsidP="00B75B72">
            <w:pPr>
              <w:pStyle w:val="Sinespaciado"/>
              <w:jc w:val="both"/>
              <w:rPr>
                <w:rFonts w:ascii="Futura Std Book" w:hAnsi="Futura Std Book"/>
              </w:rPr>
            </w:pPr>
            <w:proofErr w:type="spellStart"/>
            <w:r w:rsidRPr="00381B47">
              <w:rPr>
                <w:rFonts w:ascii="Futura Std Book" w:hAnsi="Futura Std Book"/>
              </w:rPr>
              <w:t>Fontur</w:t>
            </w:r>
            <w:proofErr w:type="spellEnd"/>
            <w:r w:rsidRPr="00381B47">
              <w:rPr>
                <w:rFonts w:ascii="Futura Std Book" w:hAnsi="Futura Std Book"/>
              </w:rPr>
              <w:t>: $</w:t>
            </w:r>
            <w:r w:rsidRPr="00381B47">
              <w:rPr>
                <w:rFonts w:ascii="Futura Std Book" w:hAnsi="Futura Std Book"/>
                <w:lang w:val="es-ES"/>
              </w:rPr>
              <w:t>809.767.640 (vigencia 2018)</w:t>
            </w:r>
          </w:p>
        </w:tc>
      </w:tr>
      <w:tr w:rsidR="000C0047" w:rsidRPr="00381B47" w14:paraId="0DEAF0E5" w14:textId="77777777" w:rsidTr="00B75B72">
        <w:tc>
          <w:tcPr>
            <w:tcW w:w="2405" w:type="dxa"/>
          </w:tcPr>
          <w:p w14:paraId="6C260AC3" w14:textId="77777777" w:rsidR="000C0047" w:rsidRPr="00381B47" w:rsidRDefault="000C0047" w:rsidP="00B75B72">
            <w:pPr>
              <w:tabs>
                <w:tab w:val="left" w:pos="284"/>
              </w:tabs>
              <w:jc w:val="both"/>
              <w:rPr>
                <w:rFonts w:cs="Arial"/>
              </w:rPr>
            </w:pPr>
            <w:r w:rsidRPr="00381B47">
              <w:t>Fecha de Terminación</w:t>
            </w:r>
          </w:p>
        </w:tc>
        <w:tc>
          <w:tcPr>
            <w:tcW w:w="2268" w:type="dxa"/>
          </w:tcPr>
          <w:p w14:paraId="0A77C58B" w14:textId="77777777" w:rsidR="000C0047" w:rsidRPr="00381B47" w:rsidRDefault="000C0047" w:rsidP="00B75B72">
            <w:pPr>
              <w:tabs>
                <w:tab w:val="left" w:pos="284"/>
              </w:tabs>
              <w:jc w:val="both"/>
              <w:rPr>
                <w:rFonts w:cs="Arial"/>
              </w:rPr>
            </w:pPr>
            <w:r w:rsidRPr="00381B47">
              <w:rPr>
                <w:rFonts w:cs="Arial"/>
              </w:rPr>
              <w:t xml:space="preserve">Pendiente </w:t>
            </w:r>
          </w:p>
        </w:tc>
        <w:tc>
          <w:tcPr>
            <w:tcW w:w="5289" w:type="dxa"/>
          </w:tcPr>
          <w:p w14:paraId="2FE20BC9" w14:textId="77777777" w:rsidR="000C0047" w:rsidRPr="00381B47" w:rsidRDefault="000C0047" w:rsidP="00B75B72">
            <w:pPr>
              <w:pStyle w:val="Sinespaciado"/>
              <w:jc w:val="both"/>
              <w:rPr>
                <w:rFonts w:ascii="Futura Std Book" w:hAnsi="Futura Std Book"/>
              </w:rPr>
            </w:pPr>
            <w:r w:rsidRPr="00381B47">
              <w:rPr>
                <w:rFonts w:ascii="Futura Std Book" w:hAnsi="Futura Std Book"/>
              </w:rPr>
              <w:t>Contrapartida: $</w:t>
            </w:r>
            <w:r w:rsidRPr="00381B47">
              <w:rPr>
                <w:rFonts w:ascii="Futura Std Book" w:hAnsi="Futura Std Book"/>
                <w:color w:val="000000" w:themeColor="text1"/>
              </w:rPr>
              <w:t>208.163.077</w:t>
            </w:r>
          </w:p>
        </w:tc>
      </w:tr>
      <w:tr w:rsidR="000C0047" w:rsidRPr="00381B47" w14:paraId="27F3EFFE" w14:textId="77777777" w:rsidTr="00B75B72">
        <w:tc>
          <w:tcPr>
            <w:tcW w:w="2405" w:type="dxa"/>
          </w:tcPr>
          <w:p w14:paraId="092830A0" w14:textId="77777777" w:rsidR="000C0047" w:rsidRPr="00381B47" w:rsidRDefault="000C0047" w:rsidP="00B75B72">
            <w:pPr>
              <w:tabs>
                <w:tab w:val="left" w:pos="284"/>
              </w:tabs>
              <w:jc w:val="both"/>
              <w:rPr>
                <w:rFonts w:cs="Arial"/>
              </w:rPr>
            </w:pPr>
          </w:p>
        </w:tc>
        <w:tc>
          <w:tcPr>
            <w:tcW w:w="2268" w:type="dxa"/>
          </w:tcPr>
          <w:p w14:paraId="65DE1CC6" w14:textId="77777777" w:rsidR="000C0047" w:rsidRPr="00381B47" w:rsidRDefault="000C0047" w:rsidP="00B75B72">
            <w:pPr>
              <w:tabs>
                <w:tab w:val="left" w:pos="284"/>
              </w:tabs>
              <w:jc w:val="both"/>
              <w:rPr>
                <w:rFonts w:cs="Arial"/>
              </w:rPr>
            </w:pPr>
          </w:p>
        </w:tc>
        <w:tc>
          <w:tcPr>
            <w:tcW w:w="5289" w:type="dxa"/>
          </w:tcPr>
          <w:p w14:paraId="1502D00B" w14:textId="77777777" w:rsidR="000C0047" w:rsidRPr="00381B47" w:rsidRDefault="000C0047" w:rsidP="00B75B72">
            <w:pPr>
              <w:pStyle w:val="Sinespaciado"/>
              <w:jc w:val="both"/>
              <w:rPr>
                <w:rFonts w:ascii="Futura Std Book" w:hAnsi="Futura Std Book"/>
              </w:rPr>
            </w:pPr>
            <w:r w:rsidRPr="00381B47">
              <w:rPr>
                <w:rFonts w:ascii="Futura Std Book" w:hAnsi="Futura Std Book"/>
              </w:rPr>
              <w:t>Para el municipio: $</w:t>
            </w:r>
            <w:r w:rsidRPr="00381B47">
              <w:rPr>
                <w:rFonts w:ascii="Futura Std Book" w:hAnsi="Futura Std Book"/>
                <w:lang w:val="es-ES"/>
              </w:rPr>
              <w:t>809.767.640</w:t>
            </w:r>
          </w:p>
        </w:tc>
      </w:tr>
    </w:tbl>
    <w:p w14:paraId="544AAD60" w14:textId="77777777" w:rsidR="000C0047" w:rsidRPr="00381B47" w:rsidRDefault="000C0047" w:rsidP="000C0047">
      <w:pPr>
        <w:pStyle w:val="Sinespaciado"/>
        <w:jc w:val="both"/>
        <w:rPr>
          <w:rFonts w:ascii="Futura Std Book" w:hAnsi="Futura Std Book" w:cs="Arial"/>
        </w:rPr>
      </w:pPr>
    </w:p>
    <w:p w14:paraId="4FEA2E5D" w14:textId="77777777" w:rsidR="000C0047" w:rsidRPr="00381B47" w:rsidRDefault="000C0047" w:rsidP="000C0047">
      <w:pPr>
        <w:pStyle w:val="Sinespaciado"/>
        <w:jc w:val="both"/>
        <w:rPr>
          <w:rFonts w:ascii="Futura Std Book" w:hAnsi="Futura Std Book" w:cs="Arial"/>
          <w:color w:val="000000" w:themeColor="text1"/>
        </w:rPr>
      </w:pPr>
      <w:r w:rsidRPr="00381B47">
        <w:rPr>
          <w:rFonts w:ascii="Futura Std Book" w:hAnsi="Futura Std Book"/>
          <w:u w:val="single"/>
        </w:rPr>
        <w:t>Objetivo del proyecto:</w:t>
      </w:r>
      <w:r w:rsidRPr="00381B47">
        <w:rPr>
          <w:rFonts w:ascii="Futura Std Book" w:hAnsi="Futura Std Book"/>
        </w:rPr>
        <w:t xml:space="preserve"> Construcción de un sendero peatonal en madera en el cerro </w:t>
      </w:r>
      <w:proofErr w:type="spellStart"/>
      <w:r w:rsidRPr="00381B47">
        <w:rPr>
          <w:rFonts w:ascii="Futura Std Book" w:hAnsi="Futura Std Book"/>
        </w:rPr>
        <w:t>Mavicure</w:t>
      </w:r>
      <w:proofErr w:type="spellEnd"/>
      <w:r w:rsidRPr="00381B47">
        <w:rPr>
          <w:rFonts w:ascii="Futura Std Book" w:hAnsi="Futura Std Book"/>
        </w:rPr>
        <w:t>, de 853 m de longitud (zona plana y escaleras), suministro e instalación de muelle flotante de 30 m</w:t>
      </w:r>
      <w:r w:rsidRPr="00381B47">
        <w:rPr>
          <w:rFonts w:ascii="Futura Std Book" w:hAnsi="Futura Std Book"/>
          <w:vertAlign w:val="superscript"/>
        </w:rPr>
        <w:t>2</w:t>
      </w:r>
      <w:r w:rsidRPr="00381B47">
        <w:rPr>
          <w:rFonts w:ascii="Futura Std Book" w:hAnsi="Futura Std Book"/>
        </w:rPr>
        <w:t xml:space="preserve"> para embarque y desembarque, construcción de 2 módulos de avistamiento de 17,6 m</w:t>
      </w:r>
      <w:r w:rsidRPr="00381B47">
        <w:rPr>
          <w:rFonts w:ascii="Futura Std Book" w:hAnsi="Futura Std Book"/>
          <w:vertAlign w:val="superscript"/>
        </w:rPr>
        <w:t>2</w:t>
      </w:r>
      <w:r w:rsidRPr="00381B47">
        <w:rPr>
          <w:rFonts w:ascii="Futura Std Book" w:hAnsi="Futura Std Book"/>
        </w:rPr>
        <w:t xml:space="preserve"> cada uno, con cubierta tipo pérgola y acabados en </w:t>
      </w:r>
      <w:proofErr w:type="spellStart"/>
      <w:r w:rsidRPr="00381B47">
        <w:rPr>
          <w:rFonts w:ascii="Futura Std Book" w:hAnsi="Futura Std Book"/>
        </w:rPr>
        <w:t>polisombra</w:t>
      </w:r>
      <w:proofErr w:type="spellEnd"/>
      <w:r w:rsidRPr="00381B47">
        <w:rPr>
          <w:rFonts w:ascii="Futura Std Book" w:hAnsi="Futura Std Book"/>
        </w:rPr>
        <w:t>, suministro e instalación de 12 bancas en madera y 20 señales informativas e interpretativas en madera.</w:t>
      </w:r>
    </w:p>
    <w:p w14:paraId="6601949A" w14:textId="77777777" w:rsidR="000C0047" w:rsidRPr="00381B47" w:rsidRDefault="000C0047" w:rsidP="000C0047">
      <w:pPr>
        <w:pStyle w:val="Sinespaciado"/>
        <w:jc w:val="both"/>
        <w:rPr>
          <w:rFonts w:ascii="Futura Std Book" w:hAnsi="Futura Std Book"/>
        </w:rPr>
      </w:pPr>
    </w:p>
    <w:p w14:paraId="65AECA95" w14:textId="77777777" w:rsidR="000C0047" w:rsidRPr="00381B47" w:rsidRDefault="000C0047" w:rsidP="000C0047">
      <w:pPr>
        <w:pStyle w:val="Sinespaciado"/>
        <w:jc w:val="both"/>
        <w:rPr>
          <w:rFonts w:ascii="Futura Std Book" w:hAnsi="Futura Std Book"/>
        </w:rPr>
      </w:pPr>
      <w:r w:rsidRPr="00381B47">
        <w:rPr>
          <w:rFonts w:ascii="Futura Std Book" w:hAnsi="Futura Std Book"/>
        </w:rPr>
        <w:t xml:space="preserve">Nota: </w:t>
      </w:r>
    </w:p>
    <w:p w14:paraId="7D9EB2E2" w14:textId="77777777" w:rsidR="000C0047" w:rsidRPr="00381B47" w:rsidRDefault="000C0047" w:rsidP="000C0047">
      <w:pPr>
        <w:pStyle w:val="Sinespaciado"/>
        <w:numPr>
          <w:ilvl w:val="0"/>
          <w:numId w:val="25"/>
        </w:numPr>
        <w:jc w:val="both"/>
        <w:rPr>
          <w:rFonts w:ascii="Futura Std Book" w:hAnsi="Futura Std Book"/>
        </w:rPr>
      </w:pPr>
      <w:r w:rsidRPr="00381B47">
        <w:rPr>
          <w:rFonts w:ascii="Futura Std Book" w:hAnsi="Futura Std Book"/>
        </w:rPr>
        <w:t>Proyecto radicado el 27 de agosto del 2018 y aprobado en comité directivo el 13 de diciembre del 2018.</w:t>
      </w:r>
    </w:p>
    <w:p w14:paraId="4C417280" w14:textId="77777777" w:rsidR="000C0047" w:rsidRPr="00381B47" w:rsidRDefault="000C0047" w:rsidP="000C0047">
      <w:pPr>
        <w:pStyle w:val="Sinespaciado"/>
        <w:numPr>
          <w:ilvl w:val="0"/>
          <w:numId w:val="25"/>
        </w:numPr>
        <w:jc w:val="both"/>
        <w:rPr>
          <w:rFonts w:ascii="Futura Std Book" w:hAnsi="Futura Std Book"/>
        </w:rPr>
      </w:pPr>
      <w:r w:rsidRPr="00381B47">
        <w:rPr>
          <w:rFonts w:ascii="Futura Std Book" w:hAnsi="Futura Std Book"/>
        </w:rPr>
        <w:t>El acta de inicio del convenio fue suscrita el 2 de marzo de 2019.</w:t>
      </w:r>
    </w:p>
    <w:p w14:paraId="05D26FA5" w14:textId="77777777" w:rsidR="000C0047" w:rsidRPr="00381B47" w:rsidRDefault="000C0047" w:rsidP="000C0047">
      <w:pPr>
        <w:pStyle w:val="Sinespaciado"/>
        <w:numPr>
          <w:ilvl w:val="0"/>
          <w:numId w:val="25"/>
        </w:numPr>
        <w:jc w:val="both"/>
        <w:rPr>
          <w:rFonts w:ascii="Futura Std Book" w:hAnsi="Futura Std Book"/>
        </w:rPr>
      </w:pPr>
      <w:r w:rsidRPr="00381B47">
        <w:rPr>
          <w:rFonts w:ascii="Futura Std Book" w:hAnsi="Futura Std Book"/>
        </w:rPr>
        <w:t>El 22 de mayo de 2019 se remitieron a jurídica los lineamientos para el proceso de contratación de la obra. Pendiente su publicación.</w:t>
      </w:r>
    </w:p>
    <w:p w14:paraId="647C7F63" w14:textId="6C2ACCAA" w:rsidR="004F1C66" w:rsidRPr="00381B47" w:rsidRDefault="004F1C66" w:rsidP="000C0047">
      <w:pPr>
        <w:pStyle w:val="Sinespaciado"/>
        <w:jc w:val="both"/>
        <w:rPr>
          <w:rFonts w:ascii="Futura Std Book" w:hAnsi="Futura Std Book"/>
        </w:rPr>
      </w:pPr>
    </w:p>
    <w:p w14:paraId="23323DEE" w14:textId="77777777" w:rsidR="00AE7D35" w:rsidRPr="00381B47" w:rsidRDefault="00AE7D35" w:rsidP="00AE7D35">
      <w:pPr>
        <w:tabs>
          <w:tab w:val="left" w:pos="284"/>
        </w:tabs>
        <w:spacing w:after="0" w:line="240" w:lineRule="auto"/>
        <w:jc w:val="both"/>
        <w:rPr>
          <w:b/>
        </w:rPr>
      </w:pPr>
      <w:r w:rsidRPr="00381B47">
        <w:rPr>
          <w:b/>
        </w:rPr>
        <w:t>Todos los municipios</w:t>
      </w:r>
    </w:p>
    <w:p w14:paraId="597E9074" w14:textId="77777777" w:rsidR="00AE7D35" w:rsidRPr="00381B47" w:rsidRDefault="00AE7D35" w:rsidP="0052735C">
      <w:pPr>
        <w:pStyle w:val="Sinespaciado"/>
        <w:jc w:val="both"/>
        <w:rPr>
          <w:rFonts w:ascii="Futura Std Book" w:hAnsi="Futura Std Book"/>
        </w:rPr>
      </w:pPr>
    </w:p>
    <w:p w14:paraId="576B9A2F" w14:textId="6B711560" w:rsidR="00BE235F" w:rsidRPr="00381B47" w:rsidRDefault="00AE7D35" w:rsidP="00BE235F">
      <w:pPr>
        <w:tabs>
          <w:tab w:val="left" w:pos="284"/>
        </w:tabs>
        <w:spacing w:after="0" w:line="240" w:lineRule="auto"/>
        <w:jc w:val="both"/>
        <w:rPr>
          <w:rFonts w:cs="Arial"/>
        </w:rPr>
      </w:pPr>
      <w:r w:rsidRPr="00381B47">
        <w:rPr>
          <w:rFonts w:cs="Arial"/>
          <w:b/>
        </w:rPr>
        <w:t>2</w:t>
      </w:r>
      <w:r w:rsidR="00BE235F" w:rsidRPr="00381B47">
        <w:rPr>
          <w:rFonts w:cs="Arial"/>
        </w:rPr>
        <w:t xml:space="preserve">. Participación en la 38 Vitrina Turística de </w:t>
      </w:r>
      <w:proofErr w:type="spellStart"/>
      <w:r w:rsidR="00BE235F" w:rsidRPr="00381B47">
        <w:rPr>
          <w:rFonts w:cs="Arial"/>
        </w:rPr>
        <w:t>Anato</w:t>
      </w:r>
      <w:proofErr w:type="spellEnd"/>
      <w:r w:rsidR="00BE235F" w:rsidRPr="00381B47">
        <w:rPr>
          <w:rFonts w:cs="Arial"/>
        </w:rPr>
        <w:t xml:space="preserve"> 2019 </w:t>
      </w:r>
      <w:r w:rsidR="00BE235F" w:rsidRPr="00381B47">
        <w:rPr>
          <w:rFonts w:cs="Arial"/>
          <w:color w:val="FFFFFF" w:themeColor="background1"/>
        </w:rPr>
        <w:t>FNTP-131-2018</w:t>
      </w:r>
    </w:p>
    <w:p w14:paraId="5606D5CA" w14:textId="77777777" w:rsidR="00BE235F" w:rsidRPr="00381B47" w:rsidRDefault="00BE235F" w:rsidP="00BE235F">
      <w:pPr>
        <w:tabs>
          <w:tab w:val="left" w:pos="284"/>
        </w:tabs>
        <w:spacing w:after="0" w:line="240" w:lineRule="auto"/>
        <w:jc w:val="both"/>
        <w:rPr>
          <w:rFonts w:cs="Arial"/>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2268"/>
        <w:gridCol w:w="5289"/>
      </w:tblGrid>
      <w:tr w:rsidR="00BE235F" w:rsidRPr="00381B47" w14:paraId="7B354B33" w14:textId="77777777" w:rsidTr="00B75B72">
        <w:tc>
          <w:tcPr>
            <w:tcW w:w="2405" w:type="dxa"/>
          </w:tcPr>
          <w:p w14:paraId="5F44829E" w14:textId="77777777" w:rsidR="00BE235F" w:rsidRPr="00381B47" w:rsidRDefault="00BE235F" w:rsidP="00B75B72">
            <w:pPr>
              <w:tabs>
                <w:tab w:val="left" w:pos="284"/>
              </w:tabs>
              <w:jc w:val="both"/>
              <w:rPr>
                <w:rFonts w:cs="Arial"/>
              </w:rPr>
            </w:pPr>
            <w:r w:rsidRPr="00381B47">
              <w:t>Estado</w:t>
            </w:r>
          </w:p>
        </w:tc>
        <w:tc>
          <w:tcPr>
            <w:tcW w:w="2268" w:type="dxa"/>
          </w:tcPr>
          <w:p w14:paraId="6253D83D" w14:textId="77777777" w:rsidR="00BE235F" w:rsidRPr="00381B47" w:rsidRDefault="00BE235F" w:rsidP="00B75B72">
            <w:pPr>
              <w:tabs>
                <w:tab w:val="left" w:pos="284"/>
              </w:tabs>
              <w:jc w:val="both"/>
              <w:rPr>
                <w:rFonts w:cs="Arial"/>
              </w:rPr>
            </w:pPr>
            <w:r w:rsidRPr="00381B47">
              <w:t>Finalizado</w:t>
            </w:r>
          </w:p>
        </w:tc>
        <w:tc>
          <w:tcPr>
            <w:tcW w:w="5289" w:type="dxa"/>
          </w:tcPr>
          <w:p w14:paraId="459B8B21" w14:textId="77777777" w:rsidR="00BE235F" w:rsidRPr="00381B47" w:rsidRDefault="00BE235F" w:rsidP="00B75B72">
            <w:pPr>
              <w:tabs>
                <w:tab w:val="left" w:pos="284"/>
              </w:tabs>
              <w:jc w:val="both"/>
              <w:rPr>
                <w:rFonts w:cs="Arial"/>
              </w:rPr>
            </w:pPr>
            <w:r w:rsidRPr="00381B47">
              <w:rPr>
                <w:rFonts w:cs="Arial"/>
              </w:rPr>
              <w:t xml:space="preserve">Proponente: </w:t>
            </w:r>
            <w:proofErr w:type="spellStart"/>
            <w:r w:rsidRPr="00381B47">
              <w:rPr>
                <w:rFonts w:cs="Arial"/>
              </w:rPr>
              <w:t>MinCIT</w:t>
            </w:r>
            <w:proofErr w:type="spellEnd"/>
          </w:p>
        </w:tc>
      </w:tr>
      <w:tr w:rsidR="00BE235F" w:rsidRPr="00381B47" w14:paraId="5BDC5083" w14:textId="77777777" w:rsidTr="00B75B72">
        <w:tc>
          <w:tcPr>
            <w:tcW w:w="2405" w:type="dxa"/>
          </w:tcPr>
          <w:p w14:paraId="4692D80A" w14:textId="77777777" w:rsidR="00BE235F" w:rsidRPr="00381B47" w:rsidRDefault="00BE235F" w:rsidP="00B75B72">
            <w:pPr>
              <w:tabs>
                <w:tab w:val="left" w:pos="284"/>
              </w:tabs>
              <w:jc w:val="both"/>
              <w:rPr>
                <w:rFonts w:cs="Arial"/>
              </w:rPr>
            </w:pPr>
            <w:r w:rsidRPr="00381B47">
              <w:t>Avance</w:t>
            </w:r>
          </w:p>
        </w:tc>
        <w:tc>
          <w:tcPr>
            <w:tcW w:w="2268" w:type="dxa"/>
          </w:tcPr>
          <w:p w14:paraId="0A76E2DC" w14:textId="77777777" w:rsidR="00BE235F" w:rsidRPr="00381B47" w:rsidRDefault="00BE235F" w:rsidP="00B75B72">
            <w:pPr>
              <w:tabs>
                <w:tab w:val="left" w:pos="284"/>
              </w:tabs>
              <w:jc w:val="both"/>
              <w:rPr>
                <w:rFonts w:cs="Arial"/>
              </w:rPr>
            </w:pPr>
            <w:r w:rsidRPr="00381B47">
              <w:t>100%</w:t>
            </w:r>
          </w:p>
        </w:tc>
        <w:tc>
          <w:tcPr>
            <w:tcW w:w="5289" w:type="dxa"/>
          </w:tcPr>
          <w:p w14:paraId="0DE9C2A1" w14:textId="77777777" w:rsidR="00BE235F" w:rsidRPr="00381B47" w:rsidRDefault="00BE235F" w:rsidP="00B75B72">
            <w:pPr>
              <w:tabs>
                <w:tab w:val="left" w:pos="284"/>
              </w:tabs>
              <w:jc w:val="both"/>
              <w:rPr>
                <w:rFonts w:cs="Arial"/>
              </w:rPr>
            </w:pPr>
            <w:r w:rsidRPr="00381B47">
              <w:rPr>
                <w:rFonts w:cs="Arial"/>
              </w:rPr>
              <w:t>Valor: $629.505.777</w:t>
            </w:r>
          </w:p>
        </w:tc>
      </w:tr>
      <w:tr w:rsidR="00BE235F" w:rsidRPr="00381B47" w14:paraId="064AF0E6" w14:textId="77777777" w:rsidTr="00B75B72">
        <w:tc>
          <w:tcPr>
            <w:tcW w:w="2405" w:type="dxa"/>
          </w:tcPr>
          <w:p w14:paraId="2E098A02" w14:textId="77777777" w:rsidR="00BE235F" w:rsidRPr="00381B47" w:rsidRDefault="00BE235F" w:rsidP="00B75B72">
            <w:pPr>
              <w:tabs>
                <w:tab w:val="left" w:pos="284"/>
              </w:tabs>
              <w:jc w:val="both"/>
              <w:rPr>
                <w:rFonts w:cs="Arial"/>
              </w:rPr>
            </w:pPr>
            <w:r w:rsidRPr="00381B47">
              <w:t>Fecha de Inicio</w:t>
            </w:r>
          </w:p>
        </w:tc>
        <w:tc>
          <w:tcPr>
            <w:tcW w:w="2268" w:type="dxa"/>
          </w:tcPr>
          <w:p w14:paraId="3F002F17" w14:textId="77777777" w:rsidR="00BE235F" w:rsidRPr="00381B47" w:rsidRDefault="00BE235F" w:rsidP="00B75B72">
            <w:pPr>
              <w:tabs>
                <w:tab w:val="left" w:pos="284"/>
              </w:tabs>
              <w:jc w:val="both"/>
              <w:rPr>
                <w:rFonts w:cs="Arial"/>
              </w:rPr>
            </w:pPr>
            <w:r w:rsidRPr="00381B47">
              <w:t>21/10/2018</w:t>
            </w:r>
          </w:p>
        </w:tc>
        <w:tc>
          <w:tcPr>
            <w:tcW w:w="5289" w:type="dxa"/>
          </w:tcPr>
          <w:p w14:paraId="051B6053" w14:textId="77777777" w:rsidR="00BE235F" w:rsidRPr="00381B47" w:rsidRDefault="00BE235F" w:rsidP="00B75B72">
            <w:pPr>
              <w:tabs>
                <w:tab w:val="left" w:pos="284"/>
              </w:tabs>
              <w:jc w:val="both"/>
              <w:rPr>
                <w:rFonts w:cs="Arial"/>
              </w:rPr>
            </w:pPr>
            <w:proofErr w:type="spellStart"/>
            <w:r w:rsidRPr="00381B47">
              <w:rPr>
                <w:rFonts w:cs="Arial"/>
              </w:rPr>
              <w:t>Fontur</w:t>
            </w:r>
            <w:proofErr w:type="spellEnd"/>
            <w:r w:rsidRPr="00381B47">
              <w:rPr>
                <w:rFonts w:cs="Arial"/>
              </w:rPr>
              <w:t>: $629.505.777</w:t>
            </w:r>
          </w:p>
        </w:tc>
      </w:tr>
      <w:tr w:rsidR="00BE235F" w:rsidRPr="00381B47" w14:paraId="5595B9E4" w14:textId="77777777" w:rsidTr="00B75B72">
        <w:tc>
          <w:tcPr>
            <w:tcW w:w="2405" w:type="dxa"/>
          </w:tcPr>
          <w:p w14:paraId="0408697F" w14:textId="77777777" w:rsidR="00BE235F" w:rsidRPr="00381B47" w:rsidRDefault="00BE235F" w:rsidP="00B75B72">
            <w:pPr>
              <w:tabs>
                <w:tab w:val="left" w:pos="284"/>
              </w:tabs>
              <w:jc w:val="both"/>
              <w:rPr>
                <w:rFonts w:cs="Arial"/>
              </w:rPr>
            </w:pPr>
            <w:r w:rsidRPr="00381B47">
              <w:t>Fecha de Terminación</w:t>
            </w:r>
          </w:p>
        </w:tc>
        <w:tc>
          <w:tcPr>
            <w:tcW w:w="2268" w:type="dxa"/>
          </w:tcPr>
          <w:p w14:paraId="51C3DA9E" w14:textId="77777777" w:rsidR="00BE235F" w:rsidRPr="00381B47" w:rsidRDefault="00BE235F" w:rsidP="00B75B72">
            <w:pPr>
              <w:tabs>
                <w:tab w:val="left" w:pos="284"/>
              </w:tabs>
              <w:jc w:val="both"/>
              <w:rPr>
                <w:rFonts w:cs="Arial"/>
              </w:rPr>
            </w:pPr>
            <w:r w:rsidRPr="00381B47">
              <w:t>20/03/2019</w:t>
            </w:r>
          </w:p>
        </w:tc>
        <w:tc>
          <w:tcPr>
            <w:tcW w:w="5289" w:type="dxa"/>
          </w:tcPr>
          <w:p w14:paraId="61A6C30D" w14:textId="77777777" w:rsidR="00BE235F" w:rsidRPr="00381B47" w:rsidRDefault="00BE235F" w:rsidP="00B75B72">
            <w:pPr>
              <w:tabs>
                <w:tab w:val="left" w:pos="284"/>
              </w:tabs>
              <w:jc w:val="both"/>
              <w:rPr>
                <w:rFonts w:cs="Arial"/>
              </w:rPr>
            </w:pPr>
            <w:r w:rsidRPr="00381B47">
              <w:t>Contrapartida: $0</w:t>
            </w:r>
          </w:p>
        </w:tc>
      </w:tr>
      <w:tr w:rsidR="00BE235F" w:rsidRPr="00381B47" w14:paraId="258B5B18" w14:textId="77777777" w:rsidTr="00B75B72">
        <w:tc>
          <w:tcPr>
            <w:tcW w:w="2405" w:type="dxa"/>
          </w:tcPr>
          <w:p w14:paraId="6C093671" w14:textId="77777777" w:rsidR="00BE235F" w:rsidRPr="00381B47" w:rsidRDefault="00BE235F" w:rsidP="00B75B72">
            <w:pPr>
              <w:tabs>
                <w:tab w:val="left" w:pos="284"/>
              </w:tabs>
              <w:jc w:val="both"/>
              <w:rPr>
                <w:rFonts w:cs="Arial"/>
              </w:rPr>
            </w:pPr>
          </w:p>
        </w:tc>
        <w:tc>
          <w:tcPr>
            <w:tcW w:w="2268" w:type="dxa"/>
          </w:tcPr>
          <w:p w14:paraId="387A8C5B" w14:textId="77777777" w:rsidR="00BE235F" w:rsidRPr="00381B47" w:rsidRDefault="00BE235F" w:rsidP="00B75B72">
            <w:pPr>
              <w:tabs>
                <w:tab w:val="left" w:pos="284"/>
              </w:tabs>
              <w:jc w:val="both"/>
              <w:rPr>
                <w:rFonts w:cs="Arial"/>
              </w:rPr>
            </w:pPr>
          </w:p>
        </w:tc>
        <w:tc>
          <w:tcPr>
            <w:tcW w:w="5289" w:type="dxa"/>
          </w:tcPr>
          <w:p w14:paraId="506749E9" w14:textId="77777777" w:rsidR="00BE235F" w:rsidRPr="00381B47" w:rsidRDefault="00BE235F" w:rsidP="00B75B72">
            <w:pPr>
              <w:tabs>
                <w:tab w:val="left" w:pos="284"/>
              </w:tabs>
              <w:jc w:val="both"/>
              <w:rPr>
                <w:rFonts w:cs="Arial"/>
              </w:rPr>
            </w:pPr>
            <w:r w:rsidRPr="00381B47">
              <w:rPr>
                <w:rFonts w:cs="Arial"/>
              </w:rPr>
              <w:t>Para el municipio: $77.395.608</w:t>
            </w:r>
          </w:p>
        </w:tc>
      </w:tr>
    </w:tbl>
    <w:p w14:paraId="6E326D53" w14:textId="77777777" w:rsidR="00BE235F" w:rsidRPr="00381B47" w:rsidRDefault="00BE235F" w:rsidP="00BE235F">
      <w:pPr>
        <w:tabs>
          <w:tab w:val="left" w:pos="284"/>
          <w:tab w:val="left" w:pos="567"/>
        </w:tabs>
        <w:spacing w:after="0" w:line="240" w:lineRule="auto"/>
        <w:contextualSpacing/>
        <w:jc w:val="both"/>
        <w:rPr>
          <w:rFonts w:cs="Arial"/>
        </w:rPr>
      </w:pPr>
    </w:p>
    <w:p w14:paraId="1F98FF8B" w14:textId="77777777" w:rsidR="00BE235F" w:rsidRPr="00381B47" w:rsidRDefault="00BE235F" w:rsidP="00BE235F">
      <w:pPr>
        <w:tabs>
          <w:tab w:val="left" w:pos="284"/>
          <w:tab w:val="left" w:pos="567"/>
        </w:tabs>
        <w:spacing w:after="0" w:line="240" w:lineRule="auto"/>
        <w:contextualSpacing/>
        <w:jc w:val="both"/>
        <w:rPr>
          <w:rFonts w:cs="Arial"/>
          <w:b/>
        </w:rPr>
      </w:pPr>
      <w:r w:rsidRPr="00381B47">
        <w:rPr>
          <w:rFonts w:cs="Arial"/>
          <w:u w:val="single"/>
        </w:rPr>
        <w:t>Objetivo del proyecto:</w:t>
      </w:r>
      <w:r w:rsidRPr="00381B47">
        <w:rPr>
          <w:rFonts w:cs="Arial"/>
        </w:rPr>
        <w:t xml:space="preserve"> Promocionar la oferta turística de los departamentos de Amazonas, Caquetá, Chocó, Guainía, Guaviare, Putumayo, Vaupés y Vichada a través de la participación en la Vitrina Turística de </w:t>
      </w:r>
      <w:proofErr w:type="spellStart"/>
      <w:r w:rsidRPr="00381B47">
        <w:rPr>
          <w:rFonts w:cs="Arial"/>
        </w:rPr>
        <w:t>Anato</w:t>
      </w:r>
      <w:proofErr w:type="spellEnd"/>
      <w:r w:rsidRPr="00381B47">
        <w:rPr>
          <w:rFonts w:cs="Arial"/>
        </w:rPr>
        <w:t xml:space="preserve"> 2019.</w:t>
      </w:r>
    </w:p>
    <w:p w14:paraId="4B902AAC" w14:textId="77777777" w:rsidR="00BE235F" w:rsidRPr="00381B47" w:rsidRDefault="00BE235F" w:rsidP="00BE235F">
      <w:pPr>
        <w:tabs>
          <w:tab w:val="left" w:pos="284"/>
          <w:tab w:val="left" w:pos="567"/>
        </w:tabs>
        <w:spacing w:after="0" w:line="240" w:lineRule="auto"/>
        <w:contextualSpacing/>
        <w:jc w:val="both"/>
        <w:rPr>
          <w:rFonts w:cs="Arial"/>
        </w:rPr>
      </w:pPr>
    </w:p>
    <w:p w14:paraId="74C1E4A5" w14:textId="77777777" w:rsidR="00BE235F" w:rsidRPr="00381B47" w:rsidRDefault="00BE235F" w:rsidP="00BE235F">
      <w:pPr>
        <w:tabs>
          <w:tab w:val="left" w:pos="284"/>
        </w:tabs>
        <w:spacing w:after="0" w:line="240" w:lineRule="auto"/>
        <w:jc w:val="both"/>
        <w:rPr>
          <w:rFonts w:cs="Arial"/>
        </w:rPr>
      </w:pPr>
      <w:r w:rsidRPr="00381B47">
        <w:rPr>
          <w:rFonts w:cs="Arial"/>
        </w:rPr>
        <w:t>Nota:</w:t>
      </w:r>
      <w:r w:rsidRPr="00381B47">
        <w:rPr>
          <w:rFonts w:cs="Arial"/>
          <w:b/>
        </w:rPr>
        <w:t xml:space="preserve"> </w:t>
      </w:r>
      <w:r w:rsidRPr="00381B47">
        <w:rPr>
          <w:rFonts w:cs="Arial"/>
        </w:rPr>
        <w:t>El departamento participó con un stand de 36 mts</w:t>
      </w:r>
      <w:r w:rsidRPr="00381B47">
        <w:rPr>
          <w:rFonts w:cs="Arial"/>
          <w:vertAlign w:val="superscript"/>
        </w:rPr>
        <w:t>2</w:t>
      </w:r>
      <w:r w:rsidRPr="00381B47">
        <w:rPr>
          <w:rFonts w:cs="Arial"/>
        </w:rPr>
        <w:t xml:space="preserve"> en la Vitrina Turística de </w:t>
      </w:r>
      <w:proofErr w:type="spellStart"/>
      <w:r w:rsidRPr="00381B47">
        <w:rPr>
          <w:rFonts w:cs="Arial"/>
        </w:rPr>
        <w:t>Anato</w:t>
      </w:r>
      <w:proofErr w:type="spellEnd"/>
      <w:r w:rsidRPr="00381B47">
        <w:rPr>
          <w:rFonts w:cs="Arial"/>
        </w:rPr>
        <w:t xml:space="preserve"> 2019. El proyecto cuenta con informe de cierre del 14 de mayo de 2019.</w:t>
      </w:r>
    </w:p>
    <w:p w14:paraId="542B490C" w14:textId="117883F9" w:rsidR="004F1C66" w:rsidRPr="00381B47" w:rsidRDefault="004F1C66" w:rsidP="00BE235F">
      <w:pPr>
        <w:tabs>
          <w:tab w:val="left" w:pos="284"/>
        </w:tabs>
        <w:spacing w:after="0" w:line="240" w:lineRule="auto"/>
        <w:jc w:val="both"/>
        <w:rPr>
          <w:rFonts w:eastAsia="Futura Std Book" w:cs="Futura Std Book"/>
          <w:lang w:eastAsia="es-CO"/>
        </w:rPr>
      </w:pPr>
    </w:p>
    <w:p w14:paraId="21AAA72B" w14:textId="77777777" w:rsidR="00BE235F" w:rsidRPr="00381B47" w:rsidRDefault="0051770B" w:rsidP="00BE235F">
      <w:pPr>
        <w:pStyle w:val="xmsonormal"/>
        <w:shd w:val="clear" w:color="auto" w:fill="FFFFFF"/>
        <w:spacing w:before="0" w:beforeAutospacing="0" w:after="0" w:afterAutospacing="0"/>
        <w:jc w:val="both"/>
        <w:rPr>
          <w:rFonts w:ascii="Futura Std Book" w:hAnsi="Futura Std Book" w:cs="Calibri"/>
          <w:color w:val="000000"/>
          <w:sz w:val="22"/>
          <w:szCs w:val="22"/>
          <w:shd w:val="clear" w:color="auto" w:fill="FFFFFF"/>
        </w:rPr>
      </w:pPr>
      <w:r w:rsidRPr="00381B47">
        <w:rPr>
          <w:rFonts w:ascii="Futura Std Book" w:hAnsi="Futura Std Book" w:cs="Calibri"/>
          <w:b/>
          <w:bCs/>
          <w:color w:val="000000"/>
          <w:sz w:val="22"/>
          <w:szCs w:val="22"/>
          <w:shd w:val="clear" w:color="auto" w:fill="FFFFFF"/>
        </w:rPr>
        <w:t>3. </w:t>
      </w:r>
      <w:r w:rsidR="00BE235F" w:rsidRPr="00381B47">
        <w:rPr>
          <w:rFonts w:ascii="Futura Std Book" w:hAnsi="Futura Std Book" w:cs="Calibri"/>
          <w:color w:val="000000"/>
          <w:sz w:val="22"/>
          <w:szCs w:val="22"/>
          <w:shd w:val="clear" w:color="auto" w:fill="FFFFFF"/>
        </w:rPr>
        <w:t xml:space="preserve">Consolidación del Centro de Información Turística de Colombia - </w:t>
      </w:r>
      <w:proofErr w:type="spellStart"/>
      <w:r w:rsidR="00BE235F" w:rsidRPr="00381B47">
        <w:rPr>
          <w:rFonts w:ascii="Futura Std Book" w:hAnsi="Futura Std Book" w:cs="Calibri"/>
          <w:color w:val="000000"/>
          <w:sz w:val="22"/>
          <w:szCs w:val="22"/>
          <w:shd w:val="clear" w:color="auto" w:fill="FFFFFF"/>
        </w:rPr>
        <w:t>Citur</w:t>
      </w:r>
      <w:proofErr w:type="spellEnd"/>
      <w:r w:rsidR="00BE235F" w:rsidRPr="00381B47">
        <w:rPr>
          <w:rFonts w:ascii="Futura Std Book" w:hAnsi="Futura Std Book" w:cs="Calibri"/>
          <w:color w:val="000000"/>
          <w:sz w:val="22"/>
          <w:szCs w:val="22"/>
          <w:shd w:val="clear" w:color="auto" w:fill="FFFFFF"/>
        </w:rPr>
        <w:t xml:space="preserve"> mediante la creación e integración del Sistema de Información Turística Regional Guainía - </w:t>
      </w:r>
      <w:proofErr w:type="spellStart"/>
      <w:r w:rsidR="00BE235F" w:rsidRPr="00381B47">
        <w:rPr>
          <w:rFonts w:ascii="Futura Std Book" w:hAnsi="Futura Std Book" w:cs="Calibri"/>
          <w:color w:val="000000"/>
          <w:sz w:val="22"/>
          <w:szCs w:val="22"/>
          <w:shd w:val="clear" w:color="auto" w:fill="FFFFFF"/>
        </w:rPr>
        <w:t>Situr</w:t>
      </w:r>
      <w:proofErr w:type="spellEnd"/>
      <w:r w:rsidR="00BE235F" w:rsidRPr="00381B47">
        <w:rPr>
          <w:rFonts w:ascii="Futura Std Book" w:hAnsi="Futura Std Book" w:cs="Calibri"/>
          <w:color w:val="000000"/>
          <w:sz w:val="22"/>
          <w:szCs w:val="22"/>
          <w:shd w:val="clear" w:color="auto" w:fill="FFFFFF"/>
        </w:rPr>
        <w:t xml:space="preserve"> Guainía </w:t>
      </w:r>
      <w:r w:rsidR="00BE235F" w:rsidRPr="00381B47">
        <w:rPr>
          <w:rFonts w:ascii="Futura Std Book" w:hAnsi="Futura Std Book" w:cs="Calibri"/>
          <w:color w:val="FFFFFF" w:themeColor="background1"/>
          <w:sz w:val="22"/>
          <w:szCs w:val="22"/>
          <w:shd w:val="clear" w:color="auto" w:fill="FFFFFF"/>
        </w:rPr>
        <w:t>FNTP-038-2018</w:t>
      </w:r>
    </w:p>
    <w:p w14:paraId="2ADBF064" w14:textId="77777777" w:rsidR="00BE235F" w:rsidRPr="00381B47" w:rsidRDefault="00BE235F" w:rsidP="00BE235F">
      <w:pPr>
        <w:pStyle w:val="xmsonormal"/>
        <w:shd w:val="clear" w:color="auto" w:fill="FFFFFF"/>
        <w:spacing w:before="0" w:beforeAutospacing="0" w:after="0" w:afterAutospacing="0"/>
        <w:jc w:val="both"/>
        <w:rPr>
          <w:rFonts w:ascii="Futura Std Book" w:hAnsi="Futura Std Book" w:cs="Calibri"/>
          <w:color w:val="000000"/>
          <w:sz w:val="22"/>
          <w:szCs w:val="22"/>
          <w:shd w:val="clear" w:color="auto" w:fill="FFFFFF"/>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2268"/>
        <w:gridCol w:w="5289"/>
      </w:tblGrid>
      <w:tr w:rsidR="00BE235F" w:rsidRPr="00381B47" w14:paraId="1EEDDA26" w14:textId="77777777" w:rsidTr="00B75B72">
        <w:tc>
          <w:tcPr>
            <w:tcW w:w="2405" w:type="dxa"/>
          </w:tcPr>
          <w:p w14:paraId="52A20903" w14:textId="77777777" w:rsidR="00BE235F" w:rsidRPr="00381B47" w:rsidRDefault="00BE235F" w:rsidP="00B75B72">
            <w:pPr>
              <w:tabs>
                <w:tab w:val="left" w:pos="284"/>
              </w:tabs>
              <w:jc w:val="both"/>
              <w:rPr>
                <w:rFonts w:cs="Arial"/>
              </w:rPr>
            </w:pPr>
            <w:r w:rsidRPr="00381B47">
              <w:t>Estado</w:t>
            </w:r>
          </w:p>
        </w:tc>
        <w:tc>
          <w:tcPr>
            <w:tcW w:w="2268" w:type="dxa"/>
          </w:tcPr>
          <w:p w14:paraId="2D40AC61" w14:textId="77777777" w:rsidR="00BE235F" w:rsidRPr="00381B47" w:rsidRDefault="00BE235F" w:rsidP="00B75B72">
            <w:pPr>
              <w:tabs>
                <w:tab w:val="left" w:pos="284"/>
              </w:tabs>
              <w:jc w:val="both"/>
              <w:rPr>
                <w:rFonts w:cs="Arial"/>
              </w:rPr>
            </w:pPr>
            <w:r w:rsidRPr="00381B47">
              <w:rPr>
                <w:rFonts w:eastAsia="Times New Roman" w:cs="Segoe UI"/>
                <w:color w:val="212121"/>
                <w:lang w:eastAsia="es-CO"/>
              </w:rPr>
              <w:t>Precontractual</w:t>
            </w:r>
          </w:p>
        </w:tc>
        <w:tc>
          <w:tcPr>
            <w:tcW w:w="5289" w:type="dxa"/>
          </w:tcPr>
          <w:p w14:paraId="2521DB7C" w14:textId="77777777" w:rsidR="00BE235F" w:rsidRPr="00381B47" w:rsidRDefault="00BE235F" w:rsidP="00B75B72">
            <w:pPr>
              <w:tabs>
                <w:tab w:val="left" w:pos="284"/>
              </w:tabs>
              <w:jc w:val="both"/>
              <w:rPr>
                <w:rFonts w:cs="Arial"/>
              </w:rPr>
            </w:pPr>
            <w:r w:rsidRPr="00381B47">
              <w:rPr>
                <w:rFonts w:eastAsia="Times New Roman" w:cs="Segoe UI"/>
                <w:color w:val="212121"/>
                <w:lang w:eastAsia="es-CO"/>
              </w:rPr>
              <w:t>Proponente: Gobernación de Guainía</w:t>
            </w:r>
          </w:p>
        </w:tc>
      </w:tr>
      <w:tr w:rsidR="00BE235F" w:rsidRPr="00381B47" w14:paraId="3DF59F03" w14:textId="77777777" w:rsidTr="00B75B72">
        <w:tc>
          <w:tcPr>
            <w:tcW w:w="2405" w:type="dxa"/>
          </w:tcPr>
          <w:p w14:paraId="25D69CD4" w14:textId="77777777" w:rsidR="00BE235F" w:rsidRPr="00381B47" w:rsidRDefault="00BE235F" w:rsidP="00B75B72">
            <w:pPr>
              <w:tabs>
                <w:tab w:val="left" w:pos="284"/>
              </w:tabs>
              <w:jc w:val="both"/>
              <w:rPr>
                <w:rFonts w:cs="Arial"/>
              </w:rPr>
            </w:pPr>
            <w:r w:rsidRPr="00381B47">
              <w:t>Avance</w:t>
            </w:r>
          </w:p>
        </w:tc>
        <w:tc>
          <w:tcPr>
            <w:tcW w:w="2268" w:type="dxa"/>
          </w:tcPr>
          <w:p w14:paraId="354B2D42" w14:textId="77777777" w:rsidR="00BE235F" w:rsidRPr="00381B47" w:rsidRDefault="00BE235F" w:rsidP="00B75B72">
            <w:pPr>
              <w:tabs>
                <w:tab w:val="left" w:pos="284"/>
              </w:tabs>
              <w:jc w:val="both"/>
              <w:rPr>
                <w:rFonts w:cs="Arial"/>
              </w:rPr>
            </w:pPr>
            <w:r w:rsidRPr="00381B47">
              <w:rPr>
                <w:rFonts w:eastAsia="Times New Roman" w:cs="Segoe UI"/>
                <w:color w:val="212121"/>
                <w:lang w:eastAsia="es-CO"/>
              </w:rPr>
              <w:t>0%</w:t>
            </w:r>
          </w:p>
        </w:tc>
        <w:tc>
          <w:tcPr>
            <w:tcW w:w="5289" w:type="dxa"/>
          </w:tcPr>
          <w:p w14:paraId="20141851" w14:textId="77777777" w:rsidR="00BE235F" w:rsidRPr="00381B47" w:rsidRDefault="00BE235F" w:rsidP="00B75B72">
            <w:pPr>
              <w:tabs>
                <w:tab w:val="left" w:pos="284"/>
              </w:tabs>
              <w:jc w:val="both"/>
              <w:rPr>
                <w:rFonts w:cs="Arial"/>
              </w:rPr>
            </w:pPr>
            <w:r w:rsidRPr="00381B47">
              <w:rPr>
                <w:rFonts w:eastAsia="Times New Roman" w:cs="Segoe UI"/>
                <w:color w:val="212121"/>
                <w:lang w:eastAsia="es-CO"/>
              </w:rPr>
              <w:t>Valor: $693.264.000</w:t>
            </w:r>
          </w:p>
        </w:tc>
      </w:tr>
      <w:tr w:rsidR="00BE235F" w:rsidRPr="00381B47" w14:paraId="0BC1CAA0" w14:textId="77777777" w:rsidTr="00B75B72">
        <w:tc>
          <w:tcPr>
            <w:tcW w:w="2405" w:type="dxa"/>
          </w:tcPr>
          <w:p w14:paraId="12E209CA" w14:textId="77777777" w:rsidR="00BE235F" w:rsidRPr="00381B47" w:rsidRDefault="00BE235F" w:rsidP="00B75B72">
            <w:pPr>
              <w:tabs>
                <w:tab w:val="left" w:pos="284"/>
              </w:tabs>
              <w:jc w:val="both"/>
              <w:rPr>
                <w:rFonts w:cs="Arial"/>
              </w:rPr>
            </w:pPr>
            <w:r w:rsidRPr="00381B47">
              <w:t>Fecha de Inicio</w:t>
            </w:r>
          </w:p>
        </w:tc>
        <w:tc>
          <w:tcPr>
            <w:tcW w:w="2268" w:type="dxa"/>
          </w:tcPr>
          <w:p w14:paraId="049E39BE" w14:textId="77777777" w:rsidR="00BE235F" w:rsidRPr="00381B47" w:rsidRDefault="00BE235F" w:rsidP="00B75B72">
            <w:pPr>
              <w:tabs>
                <w:tab w:val="left" w:pos="284"/>
              </w:tabs>
              <w:jc w:val="both"/>
              <w:rPr>
                <w:rFonts w:cs="Arial"/>
              </w:rPr>
            </w:pPr>
            <w:r w:rsidRPr="00381B47">
              <w:rPr>
                <w:rFonts w:eastAsia="Times New Roman" w:cs="Segoe UI"/>
                <w:color w:val="212121"/>
                <w:lang w:eastAsia="es-CO"/>
              </w:rPr>
              <w:t>Pendiente</w:t>
            </w:r>
          </w:p>
        </w:tc>
        <w:tc>
          <w:tcPr>
            <w:tcW w:w="5289" w:type="dxa"/>
          </w:tcPr>
          <w:p w14:paraId="4519D9B5" w14:textId="77777777" w:rsidR="00BE235F" w:rsidRPr="00381B47" w:rsidRDefault="00BE235F" w:rsidP="00B75B72">
            <w:pPr>
              <w:tabs>
                <w:tab w:val="left" w:pos="284"/>
              </w:tabs>
              <w:jc w:val="both"/>
              <w:rPr>
                <w:rFonts w:cs="Arial"/>
              </w:rPr>
            </w:pPr>
            <w:proofErr w:type="spellStart"/>
            <w:r w:rsidRPr="00381B47">
              <w:rPr>
                <w:rFonts w:eastAsia="Times New Roman" w:cs="Segoe UI"/>
                <w:color w:val="212121"/>
                <w:lang w:eastAsia="es-CO"/>
              </w:rPr>
              <w:t>Fontur</w:t>
            </w:r>
            <w:proofErr w:type="spellEnd"/>
            <w:r w:rsidRPr="00381B47">
              <w:rPr>
                <w:rFonts w:eastAsia="Times New Roman" w:cs="Segoe UI"/>
                <w:color w:val="212121"/>
                <w:lang w:eastAsia="es-CO"/>
              </w:rPr>
              <w:t>: $693.264.000</w:t>
            </w:r>
          </w:p>
        </w:tc>
      </w:tr>
      <w:tr w:rsidR="00BE235F" w:rsidRPr="00381B47" w14:paraId="33608A50" w14:textId="77777777" w:rsidTr="00B75B72">
        <w:tc>
          <w:tcPr>
            <w:tcW w:w="2405" w:type="dxa"/>
          </w:tcPr>
          <w:p w14:paraId="248715BF" w14:textId="77777777" w:rsidR="00BE235F" w:rsidRPr="00381B47" w:rsidRDefault="00BE235F" w:rsidP="00B75B72">
            <w:pPr>
              <w:tabs>
                <w:tab w:val="left" w:pos="284"/>
              </w:tabs>
              <w:jc w:val="both"/>
              <w:rPr>
                <w:rFonts w:cs="Arial"/>
              </w:rPr>
            </w:pPr>
            <w:r w:rsidRPr="00381B47">
              <w:t>Fecha de Terminación</w:t>
            </w:r>
          </w:p>
        </w:tc>
        <w:tc>
          <w:tcPr>
            <w:tcW w:w="2268" w:type="dxa"/>
          </w:tcPr>
          <w:p w14:paraId="6D5A0E03" w14:textId="77777777" w:rsidR="00BE235F" w:rsidRPr="00381B47" w:rsidRDefault="00BE235F" w:rsidP="00B75B72">
            <w:pPr>
              <w:tabs>
                <w:tab w:val="left" w:pos="284"/>
              </w:tabs>
              <w:jc w:val="both"/>
              <w:rPr>
                <w:rFonts w:cs="Arial"/>
              </w:rPr>
            </w:pPr>
            <w:r w:rsidRPr="00381B47">
              <w:rPr>
                <w:rFonts w:eastAsia="Times New Roman" w:cs="Segoe UI"/>
                <w:color w:val="212121"/>
                <w:lang w:eastAsia="es-CO"/>
              </w:rPr>
              <w:t>Pendiente</w:t>
            </w:r>
          </w:p>
        </w:tc>
        <w:tc>
          <w:tcPr>
            <w:tcW w:w="5289" w:type="dxa"/>
          </w:tcPr>
          <w:p w14:paraId="32D869D3" w14:textId="77777777" w:rsidR="00BE235F" w:rsidRPr="00381B47" w:rsidRDefault="00BE235F" w:rsidP="00B75B72">
            <w:pPr>
              <w:tabs>
                <w:tab w:val="left" w:pos="284"/>
              </w:tabs>
              <w:jc w:val="both"/>
              <w:rPr>
                <w:rFonts w:cs="Arial"/>
              </w:rPr>
            </w:pPr>
            <w:r w:rsidRPr="00381B47">
              <w:rPr>
                <w:rFonts w:eastAsia="Times New Roman" w:cs="Segoe UI"/>
                <w:color w:val="212121"/>
                <w:lang w:eastAsia="es-CO"/>
              </w:rPr>
              <w:t>Contrapartida: $0</w:t>
            </w:r>
          </w:p>
        </w:tc>
      </w:tr>
      <w:tr w:rsidR="00BE235F" w:rsidRPr="00381B47" w14:paraId="0F7B361B" w14:textId="77777777" w:rsidTr="00B75B72">
        <w:tc>
          <w:tcPr>
            <w:tcW w:w="2405" w:type="dxa"/>
          </w:tcPr>
          <w:p w14:paraId="19A6DD8E" w14:textId="77777777" w:rsidR="00BE235F" w:rsidRPr="00381B47" w:rsidRDefault="00BE235F" w:rsidP="00B75B72">
            <w:pPr>
              <w:tabs>
                <w:tab w:val="left" w:pos="284"/>
              </w:tabs>
              <w:jc w:val="both"/>
              <w:rPr>
                <w:rFonts w:cs="Arial"/>
              </w:rPr>
            </w:pPr>
          </w:p>
        </w:tc>
        <w:tc>
          <w:tcPr>
            <w:tcW w:w="2268" w:type="dxa"/>
          </w:tcPr>
          <w:p w14:paraId="318E56CC" w14:textId="77777777" w:rsidR="00BE235F" w:rsidRPr="00381B47" w:rsidRDefault="00BE235F" w:rsidP="00B75B72">
            <w:pPr>
              <w:tabs>
                <w:tab w:val="left" w:pos="284"/>
              </w:tabs>
              <w:jc w:val="both"/>
              <w:rPr>
                <w:rFonts w:cs="Arial"/>
              </w:rPr>
            </w:pPr>
          </w:p>
        </w:tc>
        <w:tc>
          <w:tcPr>
            <w:tcW w:w="5289" w:type="dxa"/>
          </w:tcPr>
          <w:p w14:paraId="3CA48B27" w14:textId="77777777" w:rsidR="00BE235F" w:rsidRPr="00381B47" w:rsidRDefault="00BE235F" w:rsidP="00B75B72">
            <w:pPr>
              <w:tabs>
                <w:tab w:val="left" w:pos="284"/>
              </w:tabs>
              <w:jc w:val="both"/>
              <w:rPr>
                <w:rFonts w:cs="Arial"/>
              </w:rPr>
            </w:pPr>
            <w:r w:rsidRPr="00381B47">
              <w:rPr>
                <w:rFonts w:eastAsia="Times New Roman" w:cs="Segoe UI"/>
                <w:color w:val="212121"/>
                <w:lang w:eastAsia="es-CO"/>
              </w:rPr>
              <w:t>Para los municipio: $693.264.000</w:t>
            </w:r>
          </w:p>
        </w:tc>
      </w:tr>
    </w:tbl>
    <w:p w14:paraId="04D7629C" w14:textId="77777777" w:rsidR="00BE235F" w:rsidRPr="00381B47" w:rsidRDefault="00BE235F" w:rsidP="00BE235F">
      <w:pPr>
        <w:pStyle w:val="xmsonormal"/>
        <w:shd w:val="clear" w:color="auto" w:fill="FFFFFF"/>
        <w:spacing w:before="0" w:beforeAutospacing="0" w:after="0" w:afterAutospacing="0"/>
        <w:jc w:val="both"/>
        <w:rPr>
          <w:rFonts w:ascii="Futura Std Book" w:hAnsi="Futura Std Book" w:cs="Calibri"/>
          <w:color w:val="000000"/>
          <w:sz w:val="22"/>
          <w:szCs w:val="22"/>
          <w:shd w:val="clear" w:color="auto" w:fill="FFFFFF"/>
        </w:rPr>
      </w:pPr>
    </w:p>
    <w:p w14:paraId="55EEA202" w14:textId="77777777" w:rsidR="00BE235F" w:rsidRPr="00381B47" w:rsidRDefault="00BE235F" w:rsidP="00BE235F">
      <w:pPr>
        <w:shd w:val="clear" w:color="auto" w:fill="FFFFFF"/>
        <w:spacing w:after="0" w:line="240" w:lineRule="auto"/>
        <w:jc w:val="both"/>
        <w:rPr>
          <w:rFonts w:eastAsia="Times New Roman" w:cs="Segoe UI"/>
          <w:color w:val="212121"/>
          <w:lang w:eastAsia="es-CO"/>
        </w:rPr>
      </w:pPr>
      <w:r w:rsidRPr="00381B47">
        <w:rPr>
          <w:rFonts w:eastAsia="Times New Roman" w:cs="Segoe UI"/>
          <w:color w:val="212121"/>
          <w:u w:val="single"/>
          <w:lang w:eastAsia="es-CO"/>
        </w:rPr>
        <w:t>Objetivo del proyecto:</w:t>
      </w:r>
      <w:r w:rsidRPr="00381B47">
        <w:rPr>
          <w:rFonts w:eastAsia="Times New Roman" w:cs="Segoe UI"/>
          <w:color w:val="212121"/>
          <w:lang w:eastAsia="es-CO"/>
        </w:rPr>
        <w:t xml:space="preserve"> Implementación de </w:t>
      </w:r>
      <w:proofErr w:type="spellStart"/>
      <w:r w:rsidRPr="00381B47">
        <w:rPr>
          <w:rFonts w:eastAsia="Times New Roman" w:cs="Segoe UI"/>
          <w:color w:val="212121"/>
          <w:lang w:eastAsia="es-CO"/>
        </w:rPr>
        <w:t>Situr</w:t>
      </w:r>
      <w:proofErr w:type="spellEnd"/>
      <w:r w:rsidRPr="00381B47">
        <w:rPr>
          <w:rFonts w:eastAsia="Times New Roman" w:cs="Segoe UI"/>
          <w:color w:val="212121"/>
          <w:lang w:eastAsia="es-CO"/>
        </w:rPr>
        <w:t xml:space="preserve"> Guainía con el propósito integrarlo al Centro de Información Turística de Colombia - </w:t>
      </w:r>
      <w:proofErr w:type="spellStart"/>
      <w:r w:rsidRPr="00381B47">
        <w:rPr>
          <w:rFonts w:eastAsia="Times New Roman" w:cs="Segoe UI"/>
          <w:color w:val="212121"/>
          <w:lang w:eastAsia="es-CO"/>
        </w:rPr>
        <w:t>Citur</w:t>
      </w:r>
      <w:proofErr w:type="spellEnd"/>
      <w:r w:rsidRPr="00381B47">
        <w:rPr>
          <w:rFonts w:eastAsia="Times New Roman" w:cs="Segoe UI"/>
          <w:color w:val="212121"/>
          <w:lang w:eastAsia="es-CO"/>
        </w:rPr>
        <w:t xml:space="preserve"> en línea con el Plan Estadístico Sectorial de Turismo – PEST. </w:t>
      </w:r>
    </w:p>
    <w:p w14:paraId="3ECA0E6D" w14:textId="77777777" w:rsidR="00BE235F" w:rsidRPr="00381B47" w:rsidRDefault="00BE235F" w:rsidP="00BE235F">
      <w:pPr>
        <w:shd w:val="clear" w:color="auto" w:fill="FFFFFF"/>
        <w:spacing w:after="0" w:line="240" w:lineRule="auto"/>
        <w:jc w:val="both"/>
        <w:rPr>
          <w:rFonts w:eastAsia="Times New Roman" w:cs="Segoe UI"/>
          <w:color w:val="212121"/>
          <w:lang w:eastAsia="es-CO"/>
        </w:rPr>
      </w:pPr>
    </w:p>
    <w:p w14:paraId="6898546C" w14:textId="77777777" w:rsidR="00BE235F" w:rsidRPr="00381B47" w:rsidRDefault="00BE235F" w:rsidP="00BE235F">
      <w:pPr>
        <w:shd w:val="clear" w:color="auto" w:fill="FFFFFF"/>
        <w:spacing w:after="0" w:line="240" w:lineRule="auto"/>
        <w:jc w:val="both"/>
        <w:rPr>
          <w:rFonts w:eastAsia="Times New Roman" w:cs="Segoe UI"/>
          <w:color w:val="212121"/>
          <w:lang w:eastAsia="es-CO"/>
        </w:rPr>
      </w:pPr>
      <w:r w:rsidRPr="00381B47">
        <w:rPr>
          <w:rFonts w:eastAsia="Times New Roman" w:cs="Segoe UI"/>
          <w:color w:val="212121"/>
          <w:lang w:eastAsia="es-CO"/>
        </w:rPr>
        <w:t>Nota: A la espera que el Viceministerio de Turismo de la autorización para continuar con el proceso de contratación.</w:t>
      </w:r>
    </w:p>
    <w:p w14:paraId="36EB917F" w14:textId="77777777" w:rsidR="00BE235F" w:rsidRPr="00381B47" w:rsidRDefault="00BE235F" w:rsidP="00BE235F">
      <w:pPr>
        <w:pStyle w:val="xmsonormal"/>
        <w:shd w:val="clear" w:color="auto" w:fill="FFFFFF"/>
        <w:spacing w:before="0" w:beforeAutospacing="0" w:after="0" w:afterAutospacing="0"/>
        <w:jc w:val="both"/>
        <w:rPr>
          <w:rFonts w:ascii="Futura Std Book" w:hAnsi="Futura Std Book"/>
          <w:sz w:val="22"/>
          <w:szCs w:val="22"/>
        </w:rPr>
      </w:pPr>
      <w:r w:rsidRPr="00381B47">
        <w:rPr>
          <w:rFonts w:ascii="Futura Std Book" w:hAnsi="Futura Std Book"/>
          <w:sz w:val="22"/>
          <w:szCs w:val="22"/>
        </w:rPr>
        <w:br w:type="page"/>
      </w:r>
    </w:p>
    <w:p w14:paraId="664EE3C6" w14:textId="64AADF2B" w:rsidR="005C3DE0" w:rsidRDefault="005C3DE0" w:rsidP="00BE235F">
      <w:pPr>
        <w:pStyle w:val="NormalWeb"/>
        <w:spacing w:before="0" w:beforeAutospacing="0" w:after="0" w:afterAutospacing="0"/>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pPr>
      <w:r w:rsidRPr="005C3DE0">
        <w:rPr>
          <w:rFonts w:ascii="Futura Std Book" w:eastAsiaTheme="minorHAnsi" w:hAnsi="Futura Std Book" w:cstheme="minorBidi"/>
          <w:noProof/>
          <w:sz w:val="22"/>
          <w:szCs w:val="22"/>
        </w:rPr>
        <w:lastRenderedPageBreak/>
        <mc:AlternateContent>
          <mc:Choice Requires="wps">
            <w:drawing>
              <wp:anchor distT="0" distB="0" distL="114300" distR="114300" simplePos="0" relativeHeight="251817984" behindDoc="0" locked="0" layoutInCell="1" allowOverlap="1" wp14:anchorId="2BFB72AF" wp14:editId="274292AF">
                <wp:simplePos x="0" y="0"/>
                <wp:positionH relativeFrom="column">
                  <wp:posOffset>-491490</wp:posOffset>
                </wp:positionH>
                <wp:positionV relativeFrom="paragraph">
                  <wp:posOffset>213360</wp:posOffset>
                </wp:positionV>
                <wp:extent cx="3727970" cy="488950"/>
                <wp:effectExtent l="0" t="0" r="0" b="0"/>
                <wp:wrapNone/>
                <wp:docPr id="29" name="Títul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27970" cy="488950"/>
                        </a:xfrm>
                        <a:prstGeom prst="rect">
                          <a:avLst/>
                        </a:prstGeom>
                        <a:ln>
                          <a:noFill/>
                        </a:ln>
                      </wps:spPr>
                      <wps:txbx>
                        <w:txbxContent>
                          <w:p w14:paraId="6EE35D50" w14:textId="77777777" w:rsidR="005C3DE0" w:rsidRDefault="005C3DE0" w:rsidP="005C3DE0">
                            <w:pPr>
                              <w:pStyle w:val="NormalWeb"/>
                              <w:spacing w:before="0" w:beforeAutospacing="0" w:after="0" w:afterAutospacing="0"/>
                              <w:jc w:val="center"/>
                            </w:pPr>
                            <w:r w:rsidRPr="005C3DE0">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Contribución Parafiscal</w:t>
                            </w:r>
                          </w:p>
                        </w:txbxContent>
                      </wps:txbx>
                      <wps:bodyPr>
                        <a:noAutofit/>
                      </wps:bodyPr>
                    </wps:wsp>
                  </a:graphicData>
                </a:graphic>
                <wp14:sizeRelV relativeFrom="margin">
                  <wp14:pctHeight>0</wp14:pctHeight>
                </wp14:sizeRelV>
              </wp:anchor>
            </w:drawing>
          </mc:Choice>
          <mc:Fallback>
            <w:pict>
              <v:shapetype w14:anchorId="2BFB72AF" id="_x0000_t202" coordsize="21600,21600" o:spt="202" path="m,l,21600r21600,l21600,xe">
                <v:stroke joinstyle="miter"/>
                <v:path gradientshapeok="t" o:connecttype="rect"/>
              </v:shapetype>
              <v:shape id="Título 2" o:spid="_x0000_s1033" type="#_x0000_t202" style="position:absolute;margin-left:-38.7pt;margin-top:16.8pt;width:293.55pt;height:38.5pt;z-index:2518179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" filled="f" stroked="f">
                <v:path arrowok="t"/>
                <v:textbox>
                  <w:txbxContent>
                    <w:p w14:paraId="6EE35D50" w14:textId="77777777" w:rsidR="005C3DE0" w:rsidRDefault="005C3DE0" w:rsidP="005C3DE0">
                      <w:pPr>
                        <w:pStyle w:val="NormalWeb"/>
                        <w:spacing w:before="0" w:beforeAutospacing="0" w:after="0" w:afterAutospacing="0"/>
                        <w:jc w:val="center"/>
                      </w:pPr>
                      <w:r w:rsidRPr="005C3DE0">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Contribución Parafiscal</w:t>
                      </w:r>
                    </w:p>
                  </w:txbxContent>
                </v:textbox>
              </v:shape>
            </w:pict>
          </mc:Fallback>
        </mc:AlternateContent>
      </w:r>
    </w:p>
    <w:p w14:paraId="7B8502D6" w14:textId="5E4EFA63" w:rsidR="005C3DE0" w:rsidRDefault="005C3DE0" w:rsidP="00BE235F">
      <w:pPr>
        <w:pStyle w:val="NormalWeb"/>
        <w:spacing w:before="0" w:beforeAutospacing="0" w:after="0" w:afterAutospacing="0"/>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pPr>
    </w:p>
    <w:p w14:paraId="38CAB8C3" w14:textId="1B647CE6" w:rsidR="005C3DE0" w:rsidRDefault="005C3DE0" w:rsidP="00BE235F">
      <w:pPr>
        <w:pStyle w:val="NormalWeb"/>
        <w:spacing w:before="0" w:beforeAutospacing="0" w:after="0" w:afterAutospacing="0"/>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pPr>
      <w:r w:rsidRPr="005C3DE0">
        <w:rPr>
          <w:rFonts w:ascii="Futura Std Book" w:eastAsiaTheme="minorHAnsi" w:hAnsi="Futura Std Book" w:cstheme="minorBidi"/>
          <w:noProof/>
          <w:sz w:val="22"/>
          <w:szCs w:val="22"/>
        </w:rPr>
        <w:drawing>
          <wp:anchor distT="0" distB="0" distL="114300" distR="114300" simplePos="0" relativeHeight="251824128" behindDoc="0" locked="0" layoutInCell="1" allowOverlap="1" wp14:anchorId="1A9A5AB4" wp14:editId="5120859E">
            <wp:simplePos x="0" y="0"/>
            <wp:positionH relativeFrom="column">
              <wp:posOffset>796925</wp:posOffset>
            </wp:positionH>
            <wp:positionV relativeFrom="paragraph">
              <wp:posOffset>2015490</wp:posOffset>
            </wp:positionV>
            <wp:extent cx="4648200" cy="771525"/>
            <wp:effectExtent l="0" t="0" r="0" b="0"/>
            <wp:wrapNone/>
            <wp:docPr id="6"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table"/>
                    <pic:cNvPicPr>
                      <a:picLocks noChangeAspect="1"/>
                    </pic:cNvPicPr>
                  </pic:nvPicPr>
                  <pic:blipFill>
                    <a:blip r:embed="rId9"/>
                    <a:stretch>
                      <a:fillRect/>
                    </a:stretch>
                  </pic:blipFill>
                  <pic:spPr>
                    <a:xfrm>
                      <a:off x="0" y="0"/>
                      <a:ext cx="4648200" cy="771525"/>
                    </a:xfrm>
                    <a:prstGeom prst="rect">
                      <a:avLst/>
                    </a:prstGeom>
                  </pic:spPr>
                </pic:pic>
              </a:graphicData>
            </a:graphic>
          </wp:anchor>
        </w:drawing>
      </w:r>
      <w:r w:rsidRPr="005C3DE0">
        <w:rPr>
          <w:rFonts w:ascii="Futura Std Book" w:eastAsiaTheme="minorHAnsi" w:hAnsi="Futura Std Book" w:cstheme="minorBidi"/>
          <w:noProof/>
          <w:sz w:val="22"/>
          <w:szCs w:val="22"/>
        </w:rPr>
        <w:drawing>
          <wp:anchor distT="0" distB="0" distL="114300" distR="114300" simplePos="0" relativeHeight="251823104" behindDoc="0" locked="0" layoutInCell="1" allowOverlap="1" wp14:anchorId="459B10D1" wp14:editId="3837D62E">
            <wp:simplePos x="0" y="0"/>
            <wp:positionH relativeFrom="column">
              <wp:posOffset>748030</wp:posOffset>
            </wp:positionH>
            <wp:positionV relativeFrom="paragraph">
              <wp:posOffset>4922520</wp:posOffset>
            </wp:positionV>
            <wp:extent cx="4635500" cy="742950"/>
            <wp:effectExtent l="0" t="0" r="0" b="0"/>
            <wp:wrapNone/>
            <wp:docPr id="13"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able"/>
                    <pic:cNvPicPr>
                      <a:picLocks noChangeAspect="1"/>
                    </pic:cNvPicPr>
                  </pic:nvPicPr>
                  <pic:blipFill>
                    <a:blip r:embed="rId10"/>
                    <a:stretch>
                      <a:fillRect/>
                    </a:stretch>
                  </pic:blipFill>
                  <pic:spPr>
                    <a:xfrm>
                      <a:off x="0" y="0"/>
                      <a:ext cx="4635500" cy="742950"/>
                    </a:xfrm>
                    <a:prstGeom prst="rect">
                      <a:avLst/>
                    </a:prstGeom>
                  </pic:spPr>
                </pic:pic>
              </a:graphicData>
            </a:graphic>
          </wp:anchor>
        </w:drawing>
      </w:r>
      <w:r w:rsidRPr="005C3DE0">
        <w:rPr>
          <w:rFonts w:ascii="Futura Std Book" w:eastAsiaTheme="minorHAnsi" w:hAnsi="Futura Std Book" w:cstheme="minorBidi"/>
          <w:noProof/>
          <w:sz w:val="22"/>
          <w:szCs w:val="22"/>
        </w:rPr>
        <mc:AlternateContent>
          <mc:Choice Requires="wps">
            <w:drawing>
              <wp:anchor distT="0" distB="0" distL="114300" distR="114300" simplePos="0" relativeHeight="251822080" behindDoc="0" locked="0" layoutInCell="1" allowOverlap="1" wp14:anchorId="27C549F9" wp14:editId="1B2010F9">
                <wp:simplePos x="0" y="0"/>
                <wp:positionH relativeFrom="column">
                  <wp:posOffset>2893060</wp:posOffset>
                </wp:positionH>
                <wp:positionV relativeFrom="paragraph">
                  <wp:posOffset>3362960</wp:posOffset>
                </wp:positionV>
                <wp:extent cx="3429000" cy="1538605"/>
                <wp:effectExtent l="0" t="0" r="0" b="0"/>
                <wp:wrapNone/>
                <wp:docPr id="22" name="Rectángulo 21"/>
                <wp:cNvGraphicFramePr/>
                <a:graphic xmlns:a="http://schemas.openxmlformats.org/drawingml/2006/main">
                  <a:graphicData uri="http://schemas.microsoft.com/office/word/2010/wordprocessingShape">
                    <wps:wsp>
                      <wps:cNvSpPr/>
                      <wps:spPr>
                        <a:xfrm>
                          <a:off x="0" y="0"/>
                          <a:ext cx="3429000" cy="1538605"/>
                        </a:xfrm>
                        <a:prstGeom prst="rect">
                          <a:avLst/>
                        </a:prstGeom>
                      </wps:spPr>
                      <wps:txbx>
                        <w:txbxContent>
                          <w:p w14:paraId="2388ECE4" w14:textId="77777777" w:rsidR="005C3DE0" w:rsidRDefault="005C3DE0" w:rsidP="005C3DE0">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Recaudo Guainía </w:t>
                            </w:r>
                          </w:p>
                          <w:p w14:paraId="56F4AE3C" w14:textId="77777777" w:rsidR="005C3DE0" w:rsidRDefault="005C3DE0" w:rsidP="005C3DE0">
                            <w:pPr>
                              <w:pStyle w:val="NormalWeb"/>
                              <w:spacing w:before="0" w:beforeAutospacing="0" w:after="0" w:afterAutospacing="0"/>
                              <w:jc w:val="center"/>
                            </w:pPr>
                            <w:r>
                              <w:rPr>
                                <w:rFonts w:ascii="Futura Std Book" w:eastAsia="+mn-ea" w:hAnsi="Futura Std Book" w:cs="+mn-cs"/>
                                <w:color w:val="000000"/>
                                <w:kern w:val="24"/>
                                <w:sz w:val="36"/>
                                <w:szCs w:val="36"/>
                                <w:lang w:val="es-CO"/>
                              </w:rPr>
                              <w:t>Año 2018</w:t>
                            </w:r>
                          </w:p>
                          <w:p w14:paraId="03CD119C" w14:textId="77777777" w:rsidR="005C3DE0" w:rsidRDefault="005C3DE0" w:rsidP="005C3DE0">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$3 </w:t>
                            </w:r>
                            <w:proofErr w:type="spellStart"/>
                            <w:r>
                              <w:rPr>
                                <w:rFonts w:ascii="Futura Std Book" w:eastAsia="+mn-ea" w:hAnsi="Futura Std Book" w:cs="+mn-cs"/>
                                <w:color w:val="000000"/>
                                <w:kern w:val="24"/>
                                <w:sz w:val="36"/>
                                <w:szCs w:val="36"/>
                                <w:lang w:val="es-CO"/>
                              </w:rPr>
                              <w:t>mlls</w:t>
                            </w:r>
                            <w:proofErr w:type="spellEnd"/>
                          </w:p>
                          <w:p w14:paraId="6D295108" w14:textId="77777777" w:rsidR="005C3DE0" w:rsidRDefault="005C3DE0" w:rsidP="005C3DE0">
                            <w:pPr>
                              <w:pStyle w:val="NormalWeb"/>
                              <w:spacing w:before="0" w:beforeAutospacing="0" w:after="0" w:afterAutospacing="0"/>
                              <w:jc w:val="center"/>
                            </w:pPr>
                            <w:r>
                              <w:rPr>
                                <w:rFonts w:ascii="Futura Std Book" w:eastAsia="+mn-ea" w:hAnsi="Futura Std Book" w:cs="+mn-cs"/>
                                <w:color w:val="000000"/>
                                <w:kern w:val="24"/>
                                <w:sz w:val="40"/>
                                <w:szCs w:val="40"/>
                                <w:lang w:val="es-CO"/>
                              </w:rPr>
                              <w:t xml:space="preserve">0,0% </w:t>
                            </w:r>
                            <w:r>
                              <w:rPr>
                                <w:rFonts w:ascii="Futura Std Book" w:eastAsia="+mn-ea" w:hAnsi="Futura Std Book" w:cs="+mn-cs"/>
                                <w:color w:val="000000"/>
                                <w:kern w:val="24"/>
                                <w:sz w:val="32"/>
                                <w:szCs w:val="32"/>
                                <w:lang w:val="es-CO"/>
                              </w:rPr>
                              <w:t>Participación/nacional</w:t>
                            </w:r>
                          </w:p>
                        </w:txbxContent>
                      </wps:txbx>
                      <wps:bodyPr>
                        <a:spAutoFit/>
                      </wps:bodyPr>
                    </wps:wsp>
                  </a:graphicData>
                </a:graphic>
              </wp:anchor>
            </w:drawing>
          </mc:Choice>
          <mc:Fallback>
            <w:pict>
              <v:rect w14:anchorId="27C549F9" id="Rectángulo 21" o:spid="_x0000_s1034" style="position:absolute;margin-left:227.8pt;margin-top:264.8pt;width:270pt;height:121.15pt;z-index:2518220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" filled="f" stroked="f">
                <v:textbox style="mso-fit-shape-to-text:t">
                  <w:txbxContent>
                    <w:p w14:paraId="2388ECE4" w14:textId="77777777" w:rsidR="005C3DE0" w:rsidRDefault="005C3DE0" w:rsidP="005C3DE0">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Recaudo Guainía </w:t>
                      </w:r>
                    </w:p>
                    <w:p w14:paraId="56F4AE3C" w14:textId="77777777" w:rsidR="005C3DE0" w:rsidRDefault="005C3DE0" w:rsidP="005C3DE0">
                      <w:pPr>
                        <w:pStyle w:val="NormalWeb"/>
                        <w:spacing w:before="0" w:beforeAutospacing="0" w:after="0" w:afterAutospacing="0"/>
                        <w:jc w:val="center"/>
                      </w:pPr>
                      <w:r>
                        <w:rPr>
                          <w:rFonts w:ascii="Futura Std Book" w:eastAsia="+mn-ea" w:hAnsi="Futura Std Book" w:cs="+mn-cs"/>
                          <w:color w:val="000000"/>
                          <w:kern w:val="24"/>
                          <w:sz w:val="36"/>
                          <w:szCs w:val="36"/>
                          <w:lang w:val="es-CO"/>
                        </w:rPr>
                        <w:t>Año 2018</w:t>
                      </w:r>
                    </w:p>
                    <w:p w14:paraId="03CD119C" w14:textId="77777777" w:rsidR="005C3DE0" w:rsidRDefault="005C3DE0" w:rsidP="005C3DE0">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$3 </w:t>
                      </w:r>
                      <w:proofErr w:type="spellStart"/>
                      <w:r>
                        <w:rPr>
                          <w:rFonts w:ascii="Futura Std Book" w:eastAsia="+mn-ea" w:hAnsi="Futura Std Book" w:cs="+mn-cs"/>
                          <w:color w:val="000000"/>
                          <w:kern w:val="24"/>
                          <w:sz w:val="36"/>
                          <w:szCs w:val="36"/>
                          <w:lang w:val="es-CO"/>
                        </w:rPr>
                        <w:t>mlls</w:t>
                      </w:r>
                      <w:proofErr w:type="spellEnd"/>
                    </w:p>
                    <w:p w14:paraId="6D295108" w14:textId="77777777" w:rsidR="005C3DE0" w:rsidRDefault="005C3DE0" w:rsidP="005C3DE0">
                      <w:pPr>
                        <w:pStyle w:val="NormalWeb"/>
                        <w:spacing w:before="0" w:beforeAutospacing="0" w:after="0" w:afterAutospacing="0"/>
                        <w:jc w:val="center"/>
                      </w:pPr>
                      <w:r>
                        <w:rPr>
                          <w:rFonts w:ascii="Futura Std Book" w:eastAsia="+mn-ea" w:hAnsi="Futura Std Book" w:cs="+mn-cs"/>
                          <w:color w:val="000000"/>
                          <w:kern w:val="24"/>
                          <w:sz w:val="40"/>
                          <w:szCs w:val="40"/>
                          <w:lang w:val="es-CO"/>
                        </w:rPr>
                        <w:t xml:space="preserve">0,0% </w:t>
                      </w:r>
                      <w:r>
                        <w:rPr>
                          <w:rFonts w:ascii="Futura Std Book" w:eastAsia="+mn-ea" w:hAnsi="Futura Std Book" w:cs="+mn-cs"/>
                          <w:color w:val="000000"/>
                          <w:kern w:val="24"/>
                          <w:sz w:val="32"/>
                          <w:szCs w:val="32"/>
                          <w:lang w:val="es-CO"/>
                        </w:rPr>
                        <w:t>Participación/nacional</w:t>
                      </w:r>
                    </w:p>
                  </w:txbxContent>
                </v:textbox>
              </v:rect>
            </w:pict>
          </mc:Fallback>
        </mc:AlternateContent>
      </w:r>
      <w:r w:rsidRPr="005C3DE0">
        <w:rPr>
          <w:rFonts w:ascii="Futura Std Book" w:eastAsiaTheme="minorHAnsi" w:hAnsi="Futura Std Book" w:cstheme="minorBidi"/>
          <w:noProof/>
          <w:sz w:val="22"/>
          <w:szCs w:val="22"/>
        </w:rPr>
        <mc:AlternateContent>
          <mc:Choice Requires="wps">
            <w:drawing>
              <wp:anchor distT="0" distB="0" distL="114300" distR="114300" simplePos="0" relativeHeight="251821056" behindDoc="0" locked="0" layoutInCell="1" allowOverlap="1" wp14:anchorId="47429AEC" wp14:editId="67C21156">
                <wp:simplePos x="0" y="0"/>
                <wp:positionH relativeFrom="column">
                  <wp:posOffset>-307975</wp:posOffset>
                </wp:positionH>
                <wp:positionV relativeFrom="paragraph">
                  <wp:posOffset>3432810</wp:posOffset>
                </wp:positionV>
                <wp:extent cx="3429000" cy="923290"/>
                <wp:effectExtent l="0" t="0" r="0" b="0"/>
                <wp:wrapNone/>
                <wp:docPr id="20" name="Rectángulo 19"/>
                <wp:cNvGraphicFramePr/>
                <a:graphic xmlns:a="http://schemas.openxmlformats.org/drawingml/2006/main">
                  <a:graphicData uri="http://schemas.microsoft.com/office/word/2010/wordprocessingShape">
                    <wps:wsp>
                      <wps:cNvSpPr/>
                      <wps:spPr>
                        <a:xfrm>
                          <a:off x="0" y="0"/>
                          <a:ext cx="3429000" cy="923290"/>
                        </a:xfrm>
                        <a:prstGeom prst="rect">
                          <a:avLst/>
                        </a:prstGeom>
                      </wps:spPr>
                      <wps:txbx>
                        <w:txbxContent>
                          <w:p w14:paraId="73AC4B18" w14:textId="77777777" w:rsidR="005C3DE0" w:rsidRDefault="005C3DE0" w:rsidP="005C3DE0">
                            <w:pPr>
                              <w:pStyle w:val="NormalWeb"/>
                              <w:spacing w:before="0" w:beforeAutospacing="0" w:after="0" w:afterAutospacing="0"/>
                              <w:jc w:val="center"/>
                            </w:pPr>
                            <w:r>
                              <w:rPr>
                                <w:rFonts w:ascii="Futura Std Book" w:eastAsia="+mn-ea" w:hAnsi="Futura Std Book" w:cs="+mn-cs"/>
                                <w:color w:val="000000"/>
                                <w:kern w:val="24"/>
                                <w:sz w:val="36"/>
                                <w:szCs w:val="36"/>
                                <w:lang w:val="es-CO"/>
                              </w:rPr>
                              <w:t>Recaudo nacional</w:t>
                            </w:r>
                          </w:p>
                          <w:p w14:paraId="33C9C8DD" w14:textId="77777777" w:rsidR="005C3DE0" w:rsidRDefault="005C3DE0" w:rsidP="005C3DE0">
                            <w:pPr>
                              <w:pStyle w:val="NormalWeb"/>
                              <w:spacing w:before="0" w:beforeAutospacing="0" w:after="0" w:afterAutospacing="0"/>
                              <w:jc w:val="center"/>
                            </w:pPr>
                            <w:r>
                              <w:rPr>
                                <w:rFonts w:ascii="Futura Std Book" w:eastAsia="+mn-ea" w:hAnsi="Futura Std Book" w:cs="+mn-cs"/>
                                <w:color w:val="000000"/>
                                <w:kern w:val="24"/>
                                <w:sz w:val="36"/>
                                <w:szCs w:val="36"/>
                                <w:lang w:val="es-CO"/>
                              </w:rPr>
                              <w:t>Año 2018</w:t>
                            </w:r>
                          </w:p>
                          <w:p w14:paraId="5F2B848D" w14:textId="77777777" w:rsidR="005C3DE0" w:rsidRDefault="005C3DE0" w:rsidP="005C3DE0">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 $76.418 </w:t>
                            </w:r>
                            <w:proofErr w:type="spellStart"/>
                            <w:r>
                              <w:rPr>
                                <w:rFonts w:ascii="Futura Std Book" w:eastAsia="+mn-ea" w:hAnsi="Futura Std Book" w:cs="+mn-cs"/>
                                <w:color w:val="000000"/>
                                <w:kern w:val="24"/>
                                <w:sz w:val="36"/>
                                <w:szCs w:val="36"/>
                                <w:lang w:val="es-CO"/>
                              </w:rPr>
                              <w:t>mlls</w:t>
                            </w:r>
                            <w:proofErr w:type="spellEnd"/>
                          </w:p>
                        </w:txbxContent>
                      </wps:txbx>
                      <wps:bodyPr>
                        <a:spAutoFit/>
                      </wps:bodyPr>
                    </wps:wsp>
                  </a:graphicData>
                </a:graphic>
              </wp:anchor>
            </w:drawing>
          </mc:Choice>
          <mc:Fallback>
            <w:pict>
              <v:rect w14:anchorId="47429AEC" id="Rectángulo 19" o:spid="_x0000_s1035" style="position:absolute;margin-left:-24.25pt;margin-top:270.3pt;width:270pt;height:72.7pt;z-index:2518210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" filled="f" stroked="f">
                <v:textbox style="mso-fit-shape-to-text:t">
                  <w:txbxContent>
                    <w:p w14:paraId="73AC4B18" w14:textId="77777777" w:rsidR="005C3DE0" w:rsidRDefault="005C3DE0" w:rsidP="005C3DE0">
                      <w:pPr>
                        <w:pStyle w:val="NormalWeb"/>
                        <w:spacing w:before="0" w:beforeAutospacing="0" w:after="0" w:afterAutospacing="0"/>
                        <w:jc w:val="center"/>
                      </w:pPr>
                      <w:r>
                        <w:rPr>
                          <w:rFonts w:ascii="Futura Std Book" w:eastAsia="+mn-ea" w:hAnsi="Futura Std Book" w:cs="+mn-cs"/>
                          <w:color w:val="000000"/>
                          <w:kern w:val="24"/>
                          <w:sz w:val="36"/>
                          <w:szCs w:val="36"/>
                          <w:lang w:val="es-CO"/>
                        </w:rPr>
                        <w:t>Recaudo nacional</w:t>
                      </w:r>
                    </w:p>
                    <w:p w14:paraId="33C9C8DD" w14:textId="77777777" w:rsidR="005C3DE0" w:rsidRDefault="005C3DE0" w:rsidP="005C3DE0">
                      <w:pPr>
                        <w:pStyle w:val="NormalWeb"/>
                        <w:spacing w:before="0" w:beforeAutospacing="0" w:after="0" w:afterAutospacing="0"/>
                        <w:jc w:val="center"/>
                      </w:pPr>
                      <w:r>
                        <w:rPr>
                          <w:rFonts w:ascii="Futura Std Book" w:eastAsia="+mn-ea" w:hAnsi="Futura Std Book" w:cs="+mn-cs"/>
                          <w:color w:val="000000"/>
                          <w:kern w:val="24"/>
                          <w:sz w:val="36"/>
                          <w:szCs w:val="36"/>
                          <w:lang w:val="es-CO"/>
                        </w:rPr>
                        <w:t>Año 2018</w:t>
                      </w:r>
                    </w:p>
                    <w:p w14:paraId="5F2B848D" w14:textId="77777777" w:rsidR="005C3DE0" w:rsidRDefault="005C3DE0" w:rsidP="005C3DE0">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 $76.418 </w:t>
                      </w:r>
                      <w:proofErr w:type="spellStart"/>
                      <w:r>
                        <w:rPr>
                          <w:rFonts w:ascii="Futura Std Book" w:eastAsia="+mn-ea" w:hAnsi="Futura Std Book" w:cs="+mn-cs"/>
                          <w:color w:val="000000"/>
                          <w:kern w:val="24"/>
                          <w:sz w:val="36"/>
                          <w:szCs w:val="36"/>
                          <w:lang w:val="es-CO"/>
                        </w:rPr>
                        <w:t>mlls</w:t>
                      </w:r>
                      <w:proofErr w:type="spellEnd"/>
                    </w:p>
                  </w:txbxContent>
                </v:textbox>
              </v:rect>
            </w:pict>
          </mc:Fallback>
        </mc:AlternateContent>
      </w:r>
      <w:r w:rsidRPr="005C3DE0">
        <w:rPr>
          <w:rFonts w:ascii="Futura Std Book" w:eastAsiaTheme="minorHAnsi" w:hAnsi="Futura Std Book" w:cstheme="minorBidi"/>
          <w:noProof/>
          <w:sz w:val="22"/>
          <w:szCs w:val="22"/>
        </w:rPr>
        <mc:AlternateContent>
          <mc:Choice Requires="wps">
            <w:drawing>
              <wp:anchor distT="0" distB="0" distL="114300" distR="114300" simplePos="0" relativeHeight="251820032" behindDoc="0" locked="0" layoutInCell="1" allowOverlap="1" wp14:anchorId="74F81470" wp14:editId="10D8C9CA">
                <wp:simplePos x="0" y="0"/>
                <wp:positionH relativeFrom="column">
                  <wp:posOffset>2893060</wp:posOffset>
                </wp:positionH>
                <wp:positionV relativeFrom="paragraph">
                  <wp:posOffset>169545</wp:posOffset>
                </wp:positionV>
                <wp:extent cx="3429000" cy="1200150"/>
                <wp:effectExtent l="0" t="0" r="0" b="0"/>
                <wp:wrapNone/>
                <wp:docPr id="3" name="Rectángulo 2"/>
                <wp:cNvGraphicFramePr/>
                <a:graphic xmlns:a="http://schemas.openxmlformats.org/drawingml/2006/main">
                  <a:graphicData uri="http://schemas.microsoft.com/office/word/2010/wordprocessingShape">
                    <wps:wsp>
                      <wps:cNvSpPr/>
                      <wps:spPr>
                        <a:xfrm>
                          <a:off x="0" y="0"/>
                          <a:ext cx="3429000" cy="1200150"/>
                        </a:xfrm>
                        <a:prstGeom prst="rect">
                          <a:avLst/>
                        </a:prstGeom>
                      </wps:spPr>
                      <wps:txbx>
                        <w:txbxContent>
                          <w:p w14:paraId="5DDD7AFC" w14:textId="77777777" w:rsidR="005C3DE0" w:rsidRDefault="005C3DE0" w:rsidP="005C3DE0">
                            <w:pPr>
                              <w:pStyle w:val="NormalWeb"/>
                              <w:spacing w:before="0" w:beforeAutospacing="0" w:after="0" w:afterAutospacing="0"/>
                              <w:jc w:val="center"/>
                            </w:pPr>
                            <w:r>
                              <w:rPr>
                                <w:rFonts w:ascii="Futura Std Book" w:eastAsia="+mn-ea" w:hAnsi="Futura Std Book" w:cs="+mn-cs"/>
                                <w:color w:val="000000"/>
                                <w:kern w:val="24"/>
                                <w:sz w:val="36"/>
                                <w:szCs w:val="36"/>
                                <w:lang w:val="es-CO"/>
                              </w:rPr>
                              <w:t>Recaudo Guainía</w:t>
                            </w:r>
                          </w:p>
                          <w:p w14:paraId="14C3F934" w14:textId="77777777" w:rsidR="005C3DE0" w:rsidRDefault="005C3DE0" w:rsidP="005C3DE0">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Ene - </w:t>
                            </w:r>
                            <w:proofErr w:type="spellStart"/>
                            <w:r>
                              <w:rPr>
                                <w:rFonts w:ascii="Futura Std Book" w:eastAsia="+mn-ea" w:hAnsi="Futura Std Book" w:cs="+mn-cs"/>
                                <w:color w:val="000000"/>
                                <w:kern w:val="24"/>
                                <w:sz w:val="36"/>
                                <w:szCs w:val="36"/>
                                <w:lang w:val="es-CO"/>
                              </w:rPr>
                              <w:t>May</w:t>
                            </w:r>
                            <w:proofErr w:type="spellEnd"/>
                            <w:r>
                              <w:rPr>
                                <w:rFonts w:ascii="Futura Std Book" w:eastAsia="+mn-ea" w:hAnsi="Futura Std Book" w:cs="+mn-cs"/>
                                <w:color w:val="000000"/>
                                <w:kern w:val="24"/>
                                <w:sz w:val="36"/>
                                <w:szCs w:val="36"/>
                                <w:lang w:val="es-CO"/>
                              </w:rPr>
                              <w:t xml:space="preserve"> 2019</w:t>
                            </w:r>
                          </w:p>
                          <w:p w14:paraId="3D3C09B2" w14:textId="77777777" w:rsidR="005C3DE0" w:rsidRDefault="005C3DE0" w:rsidP="005C3DE0">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$2 </w:t>
                            </w:r>
                            <w:proofErr w:type="spellStart"/>
                            <w:r>
                              <w:rPr>
                                <w:rFonts w:ascii="Futura Std Book" w:eastAsia="+mn-ea" w:hAnsi="Futura Std Book" w:cs="+mn-cs"/>
                                <w:color w:val="000000"/>
                                <w:kern w:val="24"/>
                                <w:sz w:val="36"/>
                                <w:szCs w:val="36"/>
                                <w:lang w:val="es-CO"/>
                              </w:rPr>
                              <w:t>mlls</w:t>
                            </w:r>
                            <w:proofErr w:type="spellEnd"/>
                          </w:p>
                          <w:p w14:paraId="434CC848" w14:textId="77777777" w:rsidR="005C3DE0" w:rsidRDefault="005C3DE0" w:rsidP="005C3DE0">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0,0% </w:t>
                            </w:r>
                            <w:r>
                              <w:rPr>
                                <w:rFonts w:ascii="Futura Std Book" w:eastAsia="+mn-ea" w:hAnsi="Futura Std Book" w:cs="+mn-cs"/>
                                <w:color w:val="000000"/>
                                <w:kern w:val="24"/>
                                <w:sz w:val="32"/>
                                <w:szCs w:val="32"/>
                                <w:lang w:val="es-CO"/>
                              </w:rPr>
                              <w:t>Participación/nacional</w:t>
                            </w:r>
                          </w:p>
                        </w:txbxContent>
                      </wps:txbx>
                      <wps:bodyPr>
                        <a:spAutoFit/>
                      </wps:bodyPr>
                    </wps:wsp>
                  </a:graphicData>
                </a:graphic>
              </wp:anchor>
            </w:drawing>
          </mc:Choice>
          <mc:Fallback>
            <w:pict>
              <v:rect w14:anchorId="74F81470" id="Rectángulo 2" o:spid="_x0000_s1036" style="position:absolute;margin-left:227.8pt;margin-top:13.35pt;width:270pt;height:94.5pt;z-index:2518200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" filled="f" stroked="f">
                <v:textbox style="mso-fit-shape-to-text:t">
                  <w:txbxContent>
                    <w:p w14:paraId="5DDD7AFC" w14:textId="77777777" w:rsidR="005C3DE0" w:rsidRDefault="005C3DE0" w:rsidP="005C3DE0">
                      <w:pPr>
                        <w:pStyle w:val="NormalWeb"/>
                        <w:spacing w:before="0" w:beforeAutospacing="0" w:after="0" w:afterAutospacing="0"/>
                        <w:jc w:val="center"/>
                      </w:pPr>
                      <w:r>
                        <w:rPr>
                          <w:rFonts w:ascii="Futura Std Book" w:eastAsia="+mn-ea" w:hAnsi="Futura Std Book" w:cs="+mn-cs"/>
                          <w:color w:val="000000"/>
                          <w:kern w:val="24"/>
                          <w:sz w:val="36"/>
                          <w:szCs w:val="36"/>
                          <w:lang w:val="es-CO"/>
                        </w:rPr>
                        <w:t>Recaudo Guainía</w:t>
                      </w:r>
                    </w:p>
                    <w:p w14:paraId="14C3F934" w14:textId="77777777" w:rsidR="005C3DE0" w:rsidRDefault="005C3DE0" w:rsidP="005C3DE0">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Ene - </w:t>
                      </w:r>
                      <w:proofErr w:type="spellStart"/>
                      <w:r>
                        <w:rPr>
                          <w:rFonts w:ascii="Futura Std Book" w:eastAsia="+mn-ea" w:hAnsi="Futura Std Book" w:cs="+mn-cs"/>
                          <w:color w:val="000000"/>
                          <w:kern w:val="24"/>
                          <w:sz w:val="36"/>
                          <w:szCs w:val="36"/>
                          <w:lang w:val="es-CO"/>
                        </w:rPr>
                        <w:t>May</w:t>
                      </w:r>
                      <w:proofErr w:type="spellEnd"/>
                      <w:r>
                        <w:rPr>
                          <w:rFonts w:ascii="Futura Std Book" w:eastAsia="+mn-ea" w:hAnsi="Futura Std Book" w:cs="+mn-cs"/>
                          <w:color w:val="000000"/>
                          <w:kern w:val="24"/>
                          <w:sz w:val="36"/>
                          <w:szCs w:val="36"/>
                          <w:lang w:val="es-CO"/>
                        </w:rPr>
                        <w:t xml:space="preserve"> 2019</w:t>
                      </w:r>
                    </w:p>
                    <w:p w14:paraId="3D3C09B2" w14:textId="77777777" w:rsidR="005C3DE0" w:rsidRDefault="005C3DE0" w:rsidP="005C3DE0">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$2 </w:t>
                      </w:r>
                      <w:proofErr w:type="spellStart"/>
                      <w:r>
                        <w:rPr>
                          <w:rFonts w:ascii="Futura Std Book" w:eastAsia="+mn-ea" w:hAnsi="Futura Std Book" w:cs="+mn-cs"/>
                          <w:color w:val="000000"/>
                          <w:kern w:val="24"/>
                          <w:sz w:val="36"/>
                          <w:szCs w:val="36"/>
                          <w:lang w:val="es-CO"/>
                        </w:rPr>
                        <w:t>mlls</w:t>
                      </w:r>
                      <w:proofErr w:type="spellEnd"/>
                    </w:p>
                    <w:p w14:paraId="434CC848" w14:textId="77777777" w:rsidR="005C3DE0" w:rsidRDefault="005C3DE0" w:rsidP="005C3DE0">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0,0% </w:t>
                      </w:r>
                      <w:r>
                        <w:rPr>
                          <w:rFonts w:ascii="Futura Std Book" w:eastAsia="+mn-ea" w:hAnsi="Futura Std Book" w:cs="+mn-cs"/>
                          <w:color w:val="000000"/>
                          <w:kern w:val="24"/>
                          <w:sz w:val="32"/>
                          <w:szCs w:val="32"/>
                          <w:lang w:val="es-CO"/>
                        </w:rPr>
                        <w:t>Participación/nacional</w:t>
                      </w:r>
                    </w:p>
                  </w:txbxContent>
                </v:textbox>
              </v:rect>
            </w:pict>
          </mc:Fallback>
        </mc:AlternateContent>
      </w:r>
      <w:r w:rsidRPr="005C3DE0">
        <w:rPr>
          <w:rFonts w:ascii="Futura Std Book" w:eastAsiaTheme="minorHAnsi" w:hAnsi="Futura Std Book" w:cstheme="minorBidi"/>
          <w:noProof/>
          <w:sz w:val="22"/>
          <w:szCs w:val="22"/>
        </w:rPr>
        <mc:AlternateContent>
          <mc:Choice Requires="wps">
            <w:drawing>
              <wp:anchor distT="0" distB="0" distL="114300" distR="114300" simplePos="0" relativeHeight="251819008" behindDoc="0" locked="0" layoutInCell="1" allowOverlap="1" wp14:anchorId="79B7F6BA" wp14:editId="23CFDCCA">
                <wp:simplePos x="0" y="0"/>
                <wp:positionH relativeFrom="column">
                  <wp:posOffset>-346075</wp:posOffset>
                </wp:positionH>
                <wp:positionV relativeFrom="paragraph">
                  <wp:posOffset>178435</wp:posOffset>
                </wp:positionV>
                <wp:extent cx="3429000" cy="923330"/>
                <wp:effectExtent l="0" t="0" r="0" b="0"/>
                <wp:wrapNone/>
                <wp:docPr id="2" name="Rectángulo 1"/>
                <wp:cNvGraphicFramePr/>
                <a:graphic xmlns:a="http://schemas.openxmlformats.org/drawingml/2006/main">
                  <a:graphicData uri="http://schemas.microsoft.com/office/word/2010/wordprocessingShape">
                    <wps:wsp>
                      <wps:cNvSpPr/>
                      <wps:spPr>
                        <a:xfrm>
                          <a:off x="0" y="0"/>
                          <a:ext cx="3429000" cy="923330"/>
                        </a:xfrm>
                        <a:prstGeom prst="rect">
                          <a:avLst/>
                        </a:prstGeom>
                      </wps:spPr>
                      <wps:txbx>
                        <w:txbxContent>
                          <w:p w14:paraId="237FA8AC" w14:textId="77777777" w:rsidR="005C3DE0" w:rsidRDefault="005C3DE0" w:rsidP="005C3DE0">
                            <w:pPr>
                              <w:pStyle w:val="NormalWeb"/>
                              <w:spacing w:before="0" w:beforeAutospacing="0" w:after="0" w:afterAutospacing="0"/>
                              <w:jc w:val="center"/>
                            </w:pPr>
                            <w:r>
                              <w:rPr>
                                <w:rFonts w:ascii="Futura Std Book" w:eastAsia="+mn-ea" w:hAnsi="Futura Std Book" w:cs="+mn-cs"/>
                                <w:color w:val="000000"/>
                                <w:kern w:val="24"/>
                                <w:sz w:val="36"/>
                                <w:szCs w:val="36"/>
                                <w:lang w:val="es-CO"/>
                              </w:rPr>
                              <w:t>Recaudo nacional</w:t>
                            </w:r>
                          </w:p>
                          <w:p w14:paraId="73768375" w14:textId="77777777" w:rsidR="005C3DE0" w:rsidRDefault="005C3DE0" w:rsidP="005C3DE0">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Ene - </w:t>
                            </w:r>
                            <w:proofErr w:type="spellStart"/>
                            <w:r>
                              <w:rPr>
                                <w:rFonts w:ascii="Futura Std Book" w:eastAsia="+mn-ea" w:hAnsi="Futura Std Book" w:cs="+mn-cs"/>
                                <w:color w:val="000000"/>
                                <w:kern w:val="24"/>
                                <w:sz w:val="36"/>
                                <w:szCs w:val="36"/>
                                <w:lang w:val="es-CO"/>
                              </w:rPr>
                              <w:t>May</w:t>
                            </w:r>
                            <w:proofErr w:type="spellEnd"/>
                            <w:r>
                              <w:rPr>
                                <w:rFonts w:ascii="Futura Std Book" w:eastAsia="+mn-ea" w:hAnsi="Futura Std Book" w:cs="+mn-cs"/>
                                <w:color w:val="000000"/>
                                <w:kern w:val="24"/>
                                <w:sz w:val="36"/>
                                <w:szCs w:val="36"/>
                                <w:lang w:val="es-CO"/>
                              </w:rPr>
                              <w:t xml:space="preserve"> 2019</w:t>
                            </w:r>
                          </w:p>
                          <w:p w14:paraId="249E0974" w14:textId="77777777" w:rsidR="005C3DE0" w:rsidRDefault="005C3DE0" w:rsidP="005C3DE0">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 $47.474 </w:t>
                            </w:r>
                            <w:proofErr w:type="spellStart"/>
                            <w:r>
                              <w:rPr>
                                <w:rFonts w:ascii="Futura Std Book" w:eastAsia="+mn-ea" w:hAnsi="Futura Std Book" w:cs="+mn-cs"/>
                                <w:color w:val="000000"/>
                                <w:kern w:val="24"/>
                                <w:sz w:val="36"/>
                                <w:szCs w:val="36"/>
                                <w:lang w:val="es-CO"/>
                              </w:rPr>
                              <w:t>mlls</w:t>
                            </w:r>
                            <w:proofErr w:type="spellEnd"/>
                          </w:p>
                        </w:txbxContent>
                      </wps:txbx>
                      <wps:bodyPr>
                        <a:spAutoFit/>
                      </wps:bodyPr>
                    </wps:wsp>
                  </a:graphicData>
                </a:graphic>
              </wp:anchor>
            </w:drawing>
          </mc:Choice>
          <mc:Fallback>
            <w:pict>
              <v:rect w14:anchorId="79B7F6BA" id="Rectángulo 1" o:spid="_x0000_s1037" style="position:absolute;margin-left:-27.25pt;margin-top:14.05pt;width:270pt;height:72.7pt;z-index:2518190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" filled="f" stroked="f">
                <v:textbox style="mso-fit-shape-to-text:t">
                  <w:txbxContent>
                    <w:p w14:paraId="237FA8AC" w14:textId="77777777" w:rsidR="005C3DE0" w:rsidRDefault="005C3DE0" w:rsidP="005C3DE0">
                      <w:pPr>
                        <w:pStyle w:val="NormalWeb"/>
                        <w:spacing w:before="0" w:beforeAutospacing="0" w:after="0" w:afterAutospacing="0"/>
                        <w:jc w:val="center"/>
                      </w:pPr>
                      <w:r>
                        <w:rPr>
                          <w:rFonts w:ascii="Futura Std Book" w:eastAsia="+mn-ea" w:hAnsi="Futura Std Book" w:cs="+mn-cs"/>
                          <w:color w:val="000000"/>
                          <w:kern w:val="24"/>
                          <w:sz w:val="36"/>
                          <w:szCs w:val="36"/>
                          <w:lang w:val="es-CO"/>
                        </w:rPr>
                        <w:t>Recaudo nacional</w:t>
                      </w:r>
                    </w:p>
                    <w:p w14:paraId="73768375" w14:textId="77777777" w:rsidR="005C3DE0" w:rsidRDefault="005C3DE0" w:rsidP="005C3DE0">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Ene - </w:t>
                      </w:r>
                      <w:proofErr w:type="spellStart"/>
                      <w:r>
                        <w:rPr>
                          <w:rFonts w:ascii="Futura Std Book" w:eastAsia="+mn-ea" w:hAnsi="Futura Std Book" w:cs="+mn-cs"/>
                          <w:color w:val="000000"/>
                          <w:kern w:val="24"/>
                          <w:sz w:val="36"/>
                          <w:szCs w:val="36"/>
                          <w:lang w:val="es-CO"/>
                        </w:rPr>
                        <w:t>May</w:t>
                      </w:r>
                      <w:proofErr w:type="spellEnd"/>
                      <w:r>
                        <w:rPr>
                          <w:rFonts w:ascii="Futura Std Book" w:eastAsia="+mn-ea" w:hAnsi="Futura Std Book" w:cs="+mn-cs"/>
                          <w:color w:val="000000"/>
                          <w:kern w:val="24"/>
                          <w:sz w:val="36"/>
                          <w:szCs w:val="36"/>
                          <w:lang w:val="es-CO"/>
                        </w:rPr>
                        <w:t xml:space="preserve"> 2019</w:t>
                      </w:r>
                    </w:p>
                    <w:p w14:paraId="249E0974" w14:textId="77777777" w:rsidR="005C3DE0" w:rsidRDefault="005C3DE0" w:rsidP="005C3DE0">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 $47.474 </w:t>
                      </w:r>
                      <w:proofErr w:type="spellStart"/>
                      <w:r>
                        <w:rPr>
                          <w:rFonts w:ascii="Futura Std Book" w:eastAsia="+mn-ea" w:hAnsi="Futura Std Book" w:cs="+mn-cs"/>
                          <w:color w:val="000000"/>
                          <w:kern w:val="24"/>
                          <w:sz w:val="36"/>
                          <w:szCs w:val="36"/>
                          <w:lang w:val="es-CO"/>
                        </w:rPr>
                        <w:t>mlls</w:t>
                      </w:r>
                      <w:proofErr w:type="spellEnd"/>
                    </w:p>
                  </w:txbxContent>
                </v:textbox>
              </v:rect>
            </w:pict>
          </mc:Fallback>
        </mc:AlternateContent>
      </w:r>
    </w:p>
    <w:p w14:paraId="541EF5C4" w14:textId="77777777" w:rsidR="005C3DE0" w:rsidRDefault="005C3DE0" w:rsidP="00BE235F">
      <w:pPr>
        <w:pStyle w:val="NormalWeb"/>
        <w:spacing w:before="0" w:beforeAutospacing="0" w:after="0" w:afterAutospacing="0"/>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pPr>
    </w:p>
    <w:p w14:paraId="42C753BE" w14:textId="77777777" w:rsidR="005C3DE0" w:rsidRDefault="005C3DE0" w:rsidP="00BE235F">
      <w:pPr>
        <w:pStyle w:val="NormalWeb"/>
        <w:spacing w:before="0" w:beforeAutospacing="0" w:after="0" w:afterAutospacing="0"/>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pPr>
    </w:p>
    <w:p w14:paraId="73E47D4E" w14:textId="77777777" w:rsidR="005C3DE0" w:rsidRDefault="005C3DE0" w:rsidP="00BE235F">
      <w:pPr>
        <w:pStyle w:val="NormalWeb"/>
        <w:spacing w:before="0" w:beforeAutospacing="0" w:after="0" w:afterAutospacing="0"/>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pPr>
    </w:p>
    <w:p w14:paraId="1FA81F03" w14:textId="77777777" w:rsidR="005C3DE0" w:rsidRDefault="005C3DE0" w:rsidP="00BE235F">
      <w:pPr>
        <w:pStyle w:val="NormalWeb"/>
        <w:spacing w:before="0" w:beforeAutospacing="0" w:after="0" w:afterAutospacing="0"/>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pPr>
    </w:p>
    <w:p w14:paraId="0FBA6B5E" w14:textId="77777777" w:rsidR="005C3DE0" w:rsidRDefault="005C3DE0" w:rsidP="00BE235F">
      <w:pPr>
        <w:pStyle w:val="NormalWeb"/>
        <w:spacing w:before="0" w:beforeAutospacing="0" w:after="0" w:afterAutospacing="0"/>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pPr>
    </w:p>
    <w:p w14:paraId="7DB5AE3E" w14:textId="77777777" w:rsidR="005C3DE0" w:rsidRDefault="005C3DE0" w:rsidP="00BE235F">
      <w:pPr>
        <w:pStyle w:val="NormalWeb"/>
        <w:spacing w:before="0" w:beforeAutospacing="0" w:after="0" w:afterAutospacing="0"/>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pPr>
    </w:p>
    <w:p w14:paraId="3DEA6A19" w14:textId="77777777" w:rsidR="005C3DE0" w:rsidRDefault="005C3DE0" w:rsidP="00BE235F">
      <w:pPr>
        <w:pStyle w:val="NormalWeb"/>
        <w:spacing w:before="0" w:beforeAutospacing="0" w:after="0" w:afterAutospacing="0"/>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pPr>
    </w:p>
    <w:p w14:paraId="64F5185F" w14:textId="77777777" w:rsidR="005C3DE0" w:rsidRDefault="005C3DE0" w:rsidP="00BE235F">
      <w:pPr>
        <w:pStyle w:val="NormalWeb"/>
        <w:spacing w:before="0" w:beforeAutospacing="0" w:after="0" w:afterAutospacing="0"/>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pPr>
    </w:p>
    <w:p w14:paraId="29B4E5CE" w14:textId="77777777" w:rsidR="005C3DE0" w:rsidRDefault="005C3DE0" w:rsidP="00BE235F">
      <w:pPr>
        <w:pStyle w:val="NormalWeb"/>
        <w:spacing w:before="0" w:beforeAutospacing="0" w:after="0" w:afterAutospacing="0"/>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pPr>
    </w:p>
    <w:p w14:paraId="1BE0DBE4" w14:textId="77777777" w:rsidR="005C3DE0" w:rsidRDefault="005C3DE0" w:rsidP="00BE235F">
      <w:pPr>
        <w:pStyle w:val="NormalWeb"/>
        <w:spacing w:before="0" w:beforeAutospacing="0" w:after="0" w:afterAutospacing="0"/>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pPr>
    </w:p>
    <w:p w14:paraId="1C607B51" w14:textId="77777777" w:rsidR="005C3DE0" w:rsidRDefault="005C3DE0" w:rsidP="00BE235F">
      <w:pPr>
        <w:pStyle w:val="NormalWeb"/>
        <w:spacing w:before="0" w:beforeAutospacing="0" w:after="0" w:afterAutospacing="0"/>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pPr>
    </w:p>
    <w:p w14:paraId="3C67A2D3" w14:textId="77777777" w:rsidR="005C3DE0" w:rsidRDefault="005C3DE0" w:rsidP="00BE235F">
      <w:pPr>
        <w:pStyle w:val="NormalWeb"/>
        <w:spacing w:before="0" w:beforeAutospacing="0" w:after="0" w:afterAutospacing="0"/>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pPr>
    </w:p>
    <w:p w14:paraId="6EDE4EAB" w14:textId="77777777" w:rsidR="005C3DE0" w:rsidRDefault="005C3DE0" w:rsidP="00BE235F">
      <w:pPr>
        <w:pStyle w:val="NormalWeb"/>
        <w:spacing w:before="0" w:beforeAutospacing="0" w:after="0" w:afterAutospacing="0"/>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pPr>
    </w:p>
    <w:p w14:paraId="617CE40A" w14:textId="77777777" w:rsidR="005C3DE0" w:rsidRDefault="005C3DE0" w:rsidP="00BE235F">
      <w:pPr>
        <w:pStyle w:val="NormalWeb"/>
        <w:spacing w:before="0" w:beforeAutospacing="0" w:after="0" w:afterAutospacing="0"/>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pPr>
    </w:p>
    <w:p w14:paraId="0F453F75" w14:textId="77777777" w:rsidR="005C3DE0" w:rsidRDefault="005C3DE0" w:rsidP="00BE235F">
      <w:pPr>
        <w:pStyle w:val="NormalWeb"/>
        <w:spacing w:before="0" w:beforeAutospacing="0" w:after="0" w:afterAutospacing="0"/>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pPr>
    </w:p>
    <w:p w14:paraId="6EA02D97" w14:textId="77777777" w:rsidR="005C3DE0" w:rsidRDefault="005C3DE0" w:rsidP="00BE235F">
      <w:pPr>
        <w:pStyle w:val="NormalWeb"/>
        <w:spacing w:before="0" w:beforeAutospacing="0" w:after="0" w:afterAutospacing="0"/>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pPr>
    </w:p>
    <w:p w14:paraId="1201DBA4" w14:textId="77777777" w:rsidR="005C3DE0" w:rsidRDefault="005C3DE0" w:rsidP="00BE235F">
      <w:pPr>
        <w:pStyle w:val="NormalWeb"/>
        <w:spacing w:before="0" w:beforeAutospacing="0" w:after="0" w:afterAutospacing="0"/>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pPr>
    </w:p>
    <w:p w14:paraId="6C53D7B3" w14:textId="77777777" w:rsidR="005C3DE0" w:rsidRDefault="005C3DE0" w:rsidP="00BE235F">
      <w:pPr>
        <w:pStyle w:val="NormalWeb"/>
        <w:spacing w:before="0" w:beforeAutospacing="0" w:after="0" w:afterAutospacing="0"/>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pPr>
    </w:p>
    <w:p w14:paraId="6786E5E9" w14:textId="77777777" w:rsidR="005C3DE0" w:rsidRDefault="005C3DE0" w:rsidP="00BE235F">
      <w:pPr>
        <w:pStyle w:val="NormalWeb"/>
        <w:spacing w:before="0" w:beforeAutospacing="0" w:after="0" w:afterAutospacing="0"/>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pPr>
    </w:p>
    <w:p w14:paraId="3D2F0D76" w14:textId="77777777" w:rsidR="005C3DE0" w:rsidRDefault="005C3DE0" w:rsidP="00BE235F">
      <w:pPr>
        <w:pStyle w:val="NormalWeb"/>
        <w:spacing w:before="0" w:beforeAutospacing="0" w:after="0" w:afterAutospacing="0"/>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pPr>
    </w:p>
    <w:p w14:paraId="744416E2" w14:textId="77777777" w:rsidR="001F0FA1" w:rsidRPr="00043A1F" w:rsidRDefault="001F0FA1" w:rsidP="00BE235F">
      <w:pPr>
        <w:pStyle w:val="NormalWeb"/>
        <w:spacing w:before="0" w:beforeAutospacing="0" w:after="0" w:afterAutospacing="0"/>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pPr>
      <w:r w:rsidRPr="00043A1F">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lastRenderedPageBreak/>
        <w:t xml:space="preserve">Programas </w:t>
      </w:r>
      <w:proofErr w:type="spellStart"/>
      <w:r w:rsidRPr="00043A1F">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Fontur</w:t>
      </w:r>
      <w:proofErr w:type="spellEnd"/>
      <w:r w:rsidRPr="00043A1F">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 xml:space="preserve"> </w:t>
      </w:r>
    </w:p>
    <w:p w14:paraId="26F9A076" w14:textId="77777777" w:rsidR="00347440" w:rsidRPr="004E3F7C" w:rsidRDefault="00347440" w:rsidP="00347440">
      <w:pPr>
        <w:shd w:val="clear" w:color="auto" w:fill="FFFFFF"/>
        <w:tabs>
          <w:tab w:val="left" w:pos="284"/>
        </w:tabs>
        <w:spacing w:after="0" w:line="240" w:lineRule="auto"/>
        <w:contextualSpacing/>
        <w:jc w:val="both"/>
        <w:rPr>
          <w:b/>
          <w:sz w:val="40"/>
          <w:szCs w:val="40"/>
        </w:rPr>
      </w:pPr>
    </w:p>
    <w:p w14:paraId="518D9227" w14:textId="77777777" w:rsidR="00347440" w:rsidRPr="00381B47" w:rsidRDefault="00347440" w:rsidP="00347440">
      <w:pPr>
        <w:numPr>
          <w:ilvl w:val="0"/>
          <w:numId w:val="12"/>
        </w:numPr>
        <w:shd w:val="clear" w:color="auto" w:fill="FFFFFF"/>
        <w:tabs>
          <w:tab w:val="left" w:pos="284"/>
        </w:tabs>
        <w:spacing w:after="0" w:line="240" w:lineRule="auto"/>
        <w:ind w:left="0" w:firstLine="0"/>
        <w:contextualSpacing/>
        <w:jc w:val="both"/>
        <w:rPr>
          <w:b/>
          <w:bCs/>
          <w:u w:val="single"/>
        </w:rPr>
      </w:pPr>
      <w:r w:rsidRPr="00381B47">
        <w:rPr>
          <w:b/>
          <w:bCs/>
          <w:u w:val="single"/>
        </w:rPr>
        <w:t xml:space="preserve">Red Nacional de Puntos de Información Turística </w:t>
      </w:r>
    </w:p>
    <w:p w14:paraId="3F2CC05A" w14:textId="77777777" w:rsidR="00347440" w:rsidRPr="00381B47" w:rsidRDefault="00347440" w:rsidP="00347440">
      <w:pPr>
        <w:spacing w:after="0" w:line="240" w:lineRule="auto"/>
      </w:pPr>
    </w:p>
    <w:p w14:paraId="32DC22E6" w14:textId="77777777" w:rsidR="00347440" w:rsidRPr="00381B47" w:rsidRDefault="00347440" w:rsidP="00347440">
      <w:pPr>
        <w:spacing w:after="0" w:line="240" w:lineRule="auto"/>
        <w:ind w:left="2835"/>
      </w:pPr>
      <w:r w:rsidRPr="00381B47">
        <w:rPr>
          <w:b/>
          <w:noProof/>
          <w:lang w:val="es-MX" w:eastAsia="es-MX"/>
        </w:rPr>
        <w:drawing>
          <wp:anchor distT="0" distB="0" distL="114300" distR="114300" simplePos="0" relativeHeight="251806720" behindDoc="0" locked="0" layoutInCell="1" allowOverlap="1" wp14:anchorId="36E14592" wp14:editId="7B36CEB9">
            <wp:simplePos x="0" y="0"/>
            <wp:positionH relativeFrom="margin">
              <wp:posOffset>693701</wp:posOffset>
            </wp:positionH>
            <wp:positionV relativeFrom="paragraph">
              <wp:posOffset>22044</wp:posOffset>
            </wp:positionV>
            <wp:extent cx="459740" cy="470535"/>
            <wp:effectExtent l="0" t="0" r="0" b="5715"/>
            <wp:wrapThrough wrapText="bothSides">
              <wp:wrapPolygon edited="0">
                <wp:start x="4475" y="0"/>
                <wp:lineTo x="0" y="4372"/>
                <wp:lineTo x="0" y="16615"/>
                <wp:lineTo x="4475" y="20988"/>
                <wp:lineTo x="16110" y="20988"/>
                <wp:lineTo x="20586" y="16615"/>
                <wp:lineTo x="20586" y="4372"/>
                <wp:lineTo x="16110" y="0"/>
                <wp:lineTo x="4475" y="0"/>
              </wp:wrapPolygon>
            </wp:wrapThrough>
            <wp:docPr id="21" name="30 Imagen">
              <a:hlinkClick xmlns:a="http://schemas.openxmlformats.org/drawingml/2006/main" r:id="" action="ppaction://noaction"/>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30 Imagen">
                      <a:hlinkClick r:id="" action="ppaction://noaction"/>
                    </pic:cNvPr>
                    <pic:cNvPicPr>
                      <a:picLocks noChangeAspect="1"/>
                    </pic:cNvPicPr>
                  </pic:nvPicPr>
                  <pic:blipFill>
                    <a:blip r:embed="rId11" cstate="print">
                      <a:extLst>
                        <a:ext uri="{BEBA8EAE-BF5A-486C-A8C5-ECC9F3942E4B}">
                          <a14:imgProps xmlns:a14="http://schemas.microsoft.com/office/drawing/2010/main">
                            <a14:imgLayer r:embed="rId12">
                              <a14:imgEffect>
                                <a14:backgroundRemoval t="0" b="100000" l="0" r="100000">
                                  <a14:foregroundMark x1="53564" y1="52818" x2="53564" y2="52818"/>
                                  <a14:foregroundMark x1="54582" y1="25678" x2="46232" y2="25678"/>
                                  <a14:foregroundMark x1="37475" y1="39457" x2="56415" y2="39666"/>
                                  <a14:foregroundMark x1="50305" y1="76827" x2="48676" y2="42797"/>
                                  <a14:foregroundMark x1="15886" y1="26931" x2="15886" y2="26931"/>
                                  <a14:foregroundMark x1="58248" y1="91232" x2="58248" y2="91232"/>
                                  <a14:foregroundMark x1="84929" y1="76200" x2="84929" y2="76200"/>
                                  <a14:foregroundMark x1="47047" y1="10021" x2="47047" y2="10021"/>
                                  <a14:foregroundMark x1="31976" y1="13152" x2="31976" y2="13152"/>
                                  <a14:foregroundMark x1="18737" y1="21086" x2="18737" y2="21086"/>
                                  <a14:foregroundMark x1="85743" y1="25052" x2="85743" y2="25052"/>
                                  <a14:foregroundMark x1="84929" y1="35699" x2="84929" y2="35699"/>
                                  <a14:foregroundMark x1="89613" y1="40710" x2="89613" y2="40710"/>
                                  <a14:foregroundMark x1="88187" y1="43006" x2="88187" y2="43006"/>
                                  <a14:foregroundMark x1="90835" y1="41754" x2="90835" y2="41754"/>
                                  <a14:foregroundMark x1="82892" y1="32359" x2="82892" y2="32359"/>
                                  <a14:foregroundMark x1="79633" y1="25261" x2="79633" y2="25261"/>
                                  <a14:foregroundMark x1="74134" y1="15658" x2="74134" y2="15658"/>
                                  <a14:foregroundMark x1="72098" y1="16701" x2="72098" y2="16701"/>
                                  <a14:foregroundMark x1="62933" y1="8977" x2="62933" y2="8977"/>
                                  <a14:foregroundMark x1="65988" y1="12526" x2="65988" y2="12526"/>
                                  <a14:foregroundMark x1="68635" y1="15866" x2="68635" y2="15866"/>
                                  <a14:foregroundMark x1="55193" y1="12317" x2="55193" y2="12317"/>
                                  <a14:foregroundMark x1="45214" y1="9395" x2="45214" y2="9395"/>
                                  <a14:foregroundMark x1="42770" y1="11065" x2="42770" y2="11065"/>
                                  <a14:foregroundMark x1="36456" y1="11900" x2="36456" y2="11900"/>
                                  <a14:foregroundMark x1="22200" y1="16075" x2="22200" y2="16075"/>
                                  <a14:foregroundMark x1="9165" y1="36326" x2="11609" y2="29228"/>
                                  <a14:foregroundMark x1="10183" y1="43424" x2="12220" y2="37787"/>
                                  <a14:foregroundMark x1="14257" y1="28392" x2="21385" y2="21294"/>
                                  <a14:foregroundMark x1="25255" y1="18998" x2="35031" y2="13570"/>
                                  <a14:foregroundMark x1="78615" y1="82046" x2="87984" y2="68894"/>
                                  <a14:foregroundMark x1="68432" y1="88935" x2="76986" y2="83925"/>
                                  <a14:foregroundMark x1="57230" y1="92693" x2="65784" y2="90188"/>
                                  <a14:foregroundMark x1="46843" y1="92276" x2="55193" y2="92067"/>
                                  <a14:foregroundMark x1="44807" y1="88309" x2="44807" y2="88309"/>
                                  <a14:foregroundMark x1="15071" y1="74739" x2="15071" y2="74739"/>
                                  <a14:foregroundMark x1="12831" y1="71399" x2="24236" y2="81420"/>
                                  <a14:foregroundMark x1="14868" y1="68894" x2="11405" y2="70772"/>
                                  <a14:foregroundMark x1="26884" y1="84760" x2="35234" y2="87683"/>
                                </a14:backgroundRemoval>
                              </a14:imgEffect>
                            </a14:imgLayer>
                          </a14:imgProps>
                        </a:ext>
                        <a:ext uri="{28A0092B-C50C-407E-A947-70E740481C1C}">
                          <a14:useLocalDpi xmlns:a14="http://schemas.microsoft.com/office/drawing/2010/main" val="0"/>
                        </a:ext>
                      </a:extLst>
                    </a:blip>
                    <a:srcRect/>
                    <a:stretch>
                      <a:fillRect/>
                    </a:stretch>
                  </pic:blipFill>
                  <pic:spPr bwMode="auto">
                    <a:xfrm>
                      <a:off x="0" y="0"/>
                      <a:ext cx="459740" cy="470535"/>
                    </a:xfrm>
                    <a:prstGeom prst="rect">
                      <a:avLst/>
                    </a:prstGeom>
                    <a:noFill/>
                    <a:ln>
                      <a:noFill/>
                    </a:ln>
                    <a:extLst/>
                  </pic:spPr>
                </pic:pic>
              </a:graphicData>
            </a:graphic>
            <wp14:sizeRelH relativeFrom="page">
              <wp14:pctWidth>0</wp14:pctWidth>
            </wp14:sizeRelH>
            <wp14:sizeRelV relativeFrom="page">
              <wp14:pctHeight>0</wp14:pctHeight>
            </wp14:sizeRelV>
          </wp:anchor>
        </w:drawing>
      </w:r>
      <w:r w:rsidRPr="00381B47">
        <w:t>Red Nacional de PIT: 111 puntos instalados a nivel nacional</w:t>
      </w:r>
    </w:p>
    <w:p w14:paraId="4233A21A" w14:textId="77777777" w:rsidR="00347440" w:rsidRPr="00381B47" w:rsidRDefault="00347440" w:rsidP="00347440">
      <w:pPr>
        <w:spacing w:after="0" w:line="240" w:lineRule="auto"/>
        <w:ind w:left="2835"/>
        <w:rPr>
          <w:b/>
        </w:rPr>
      </w:pPr>
      <w:r w:rsidRPr="00381B47">
        <w:rPr>
          <w:b/>
        </w:rPr>
        <w:t>Guainía: 1PIT</w:t>
      </w:r>
    </w:p>
    <w:p w14:paraId="51DEA366" w14:textId="77777777" w:rsidR="00347440" w:rsidRPr="00381B47" w:rsidRDefault="00347440" w:rsidP="00347440">
      <w:pPr>
        <w:spacing w:after="0" w:line="240" w:lineRule="auto"/>
        <w:rPr>
          <w:b/>
        </w:rPr>
      </w:pPr>
    </w:p>
    <w:p w14:paraId="652F65BB" w14:textId="77777777" w:rsidR="00347440" w:rsidRPr="00381B47" w:rsidRDefault="00347440" w:rsidP="00347440">
      <w:pPr>
        <w:tabs>
          <w:tab w:val="left" w:pos="284"/>
        </w:tabs>
        <w:spacing w:after="0" w:line="240" w:lineRule="auto"/>
        <w:contextualSpacing/>
        <w:rPr>
          <w:rFonts w:eastAsia="Times New Roman" w:cs="Arial"/>
          <w:lang w:eastAsia="es-CO"/>
        </w:rPr>
      </w:pPr>
    </w:p>
    <w:p w14:paraId="665EA36E" w14:textId="77777777" w:rsidR="00347440" w:rsidRPr="00381B47" w:rsidRDefault="00347440" w:rsidP="00347440">
      <w:pPr>
        <w:tabs>
          <w:tab w:val="left" w:pos="284"/>
        </w:tabs>
        <w:spacing w:after="0" w:line="240" w:lineRule="auto"/>
        <w:contextualSpacing/>
        <w:rPr>
          <w:rFonts w:cs="Arial"/>
          <w:b/>
        </w:rPr>
      </w:pPr>
      <w:r w:rsidRPr="00381B47">
        <w:rPr>
          <w:rFonts w:cs="Arial"/>
          <w:b/>
        </w:rPr>
        <w:t>Inírida (1)</w:t>
      </w:r>
    </w:p>
    <w:p w14:paraId="57B08D66" w14:textId="77777777" w:rsidR="00347440" w:rsidRPr="00381B47" w:rsidRDefault="00347440" w:rsidP="00347440">
      <w:pPr>
        <w:tabs>
          <w:tab w:val="left" w:pos="284"/>
        </w:tabs>
        <w:spacing w:after="0" w:line="240" w:lineRule="auto"/>
        <w:contextualSpacing/>
        <w:rPr>
          <w:rFonts w:cs="Arial"/>
        </w:rPr>
      </w:pPr>
      <w:r w:rsidRPr="00381B47">
        <w:rPr>
          <w:rFonts w:cs="Arial"/>
        </w:rPr>
        <w:t>Ubicación: PIT local, Aeropuerto Cesar Gaviria Trujillo</w:t>
      </w:r>
    </w:p>
    <w:p w14:paraId="2B2D651D" w14:textId="77777777" w:rsidR="00347440" w:rsidRPr="00381B47" w:rsidRDefault="00347440" w:rsidP="00347440">
      <w:pPr>
        <w:tabs>
          <w:tab w:val="left" w:pos="284"/>
        </w:tabs>
        <w:spacing w:after="0" w:line="240" w:lineRule="auto"/>
        <w:contextualSpacing/>
        <w:rPr>
          <w:rFonts w:cs="Arial"/>
        </w:rPr>
      </w:pPr>
      <w:r w:rsidRPr="00381B47">
        <w:rPr>
          <w:rFonts w:cs="Arial"/>
        </w:rPr>
        <w:t>Estado del PIT: En funcionamiento</w:t>
      </w:r>
    </w:p>
    <w:p w14:paraId="078CC1F6" w14:textId="77777777" w:rsidR="00347440" w:rsidRPr="00381B47" w:rsidRDefault="00347440" w:rsidP="00347440">
      <w:pPr>
        <w:tabs>
          <w:tab w:val="left" w:pos="284"/>
        </w:tabs>
        <w:spacing w:after="0" w:line="240" w:lineRule="auto"/>
        <w:contextualSpacing/>
        <w:rPr>
          <w:rFonts w:cs="Arial"/>
        </w:rPr>
      </w:pPr>
      <w:r w:rsidRPr="00381B47">
        <w:rPr>
          <w:rFonts w:cs="Arial"/>
        </w:rPr>
        <w:t>Fecha de instalación: Mayo 2017</w:t>
      </w:r>
    </w:p>
    <w:p w14:paraId="3DF9A53A" w14:textId="77777777" w:rsidR="00347440" w:rsidRPr="00381B47" w:rsidRDefault="00347440" w:rsidP="00347440">
      <w:pPr>
        <w:spacing w:after="0" w:line="240" w:lineRule="auto"/>
        <w:rPr>
          <w:rFonts w:eastAsia="Times New Roman" w:cs="Calibri"/>
          <w:b/>
          <w:bCs/>
          <w:color w:val="000000"/>
          <w:lang w:eastAsia="es-CO"/>
        </w:rPr>
      </w:pPr>
      <w:r w:rsidRPr="00381B47">
        <w:rPr>
          <w:rFonts w:cs="Arial"/>
        </w:rPr>
        <w:t xml:space="preserve">Valor inversión: $19 </w:t>
      </w:r>
      <w:proofErr w:type="spellStart"/>
      <w:r w:rsidRPr="00381B47">
        <w:rPr>
          <w:rFonts w:cs="Arial"/>
        </w:rPr>
        <w:t>mlls</w:t>
      </w:r>
      <w:proofErr w:type="spellEnd"/>
      <w:r w:rsidRPr="00381B47">
        <w:rPr>
          <w:rFonts w:eastAsia="Times New Roman" w:cs="Calibri"/>
          <w:b/>
          <w:bCs/>
          <w:color w:val="000000"/>
          <w:lang w:eastAsia="es-CO"/>
        </w:rPr>
        <w:t xml:space="preserve"> </w:t>
      </w:r>
    </w:p>
    <w:p w14:paraId="2D447804" w14:textId="77777777" w:rsidR="00347440" w:rsidRPr="00381B47" w:rsidRDefault="00347440" w:rsidP="00347440">
      <w:pPr>
        <w:spacing w:after="0" w:line="240" w:lineRule="auto"/>
        <w:rPr>
          <w:rFonts w:eastAsia="Times New Roman" w:cs="Calibri"/>
          <w:b/>
          <w:bCs/>
          <w:color w:val="000000"/>
          <w:lang w:eastAsia="es-CO"/>
        </w:rPr>
      </w:pPr>
      <w:r w:rsidRPr="00381B47">
        <w:t>Índice de crecimiento Turistas atendidos (Vs. Abril 2018): -125%</w:t>
      </w:r>
    </w:p>
    <w:p w14:paraId="36BCF20B" w14:textId="77777777" w:rsidR="00347440" w:rsidRPr="00381B47" w:rsidRDefault="00347440" w:rsidP="00347440">
      <w:pPr>
        <w:spacing w:after="0" w:line="240" w:lineRule="auto"/>
      </w:pPr>
    </w:p>
    <w:p w14:paraId="099E5981" w14:textId="77777777" w:rsidR="00347440" w:rsidRPr="00381B47" w:rsidRDefault="00347440" w:rsidP="00347440">
      <w:pPr>
        <w:spacing w:after="0" w:line="240" w:lineRule="auto"/>
      </w:pPr>
      <w:r w:rsidRPr="00381B47">
        <w:t>Necesidades PIT en la región: Ninguna, los PIT están en funcionamiento y cumplen con lo pactado en el convenio de cooperación.</w:t>
      </w:r>
    </w:p>
    <w:p w14:paraId="1ADC649C" w14:textId="77777777" w:rsidR="00347440" w:rsidRPr="00381B47" w:rsidRDefault="00347440" w:rsidP="00347440">
      <w:pPr>
        <w:spacing w:after="0" w:line="240" w:lineRule="auto"/>
        <w:ind w:left="2835"/>
        <w:rPr>
          <w:rFonts w:eastAsia="Times New Roman" w:cs="Calibri"/>
          <w:b/>
          <w:bCs/>
          <w:color w:val="000000"/>
          <w:lang w:eastAsia="es-CO"/>
        </w:rPr>
      </w:pPr>
    </w:p>
    <w:p w14:paraId="140C77BC" w14:textId="77777777" w:rsidR="00347440" w:rsidRPr="00381B47" w:rsidRDefault="00347440" w:rsidP="00347440">
      <w:pPr>
        <w:spacing w:after="0" w:line="240" w:lineRule="auto"/>
        <w:rPr>
          <w:rFonts w:eastAsia="Times New Roman" w:cs="Calibri"/>
          <w:b/>
          <w:bCs/>
          <w:color w:val="000000"/>
          <w:lang w:eastAsia="es-CO"/>
        </w:rPr>
      </w:pPr>
    </w:p>
    <w:p w14:paraId="3D5A3094" w14:textId="77777777" w:rsidR="00347440" w:rsidRPr="00381B47" w:rsidRDefault="00347440" w:rsidP="00347440">
      <w:pPr>
        <w:numPr>
          <w:ilvl w:val="0"/>
          <w:numId w:val="12"/>
        </w:numPr>
        <w:shd w:val="clear" w:color="auto" w:fill="FFFFFF"/>
        <w:tabs>
          <w:tab w:val="left" w:pos="284"/>
        </w:tabs>
        <w:spacing w:after="0" w:line="240" w:lineRule="auto"/>
        <w:ind w:left="0" w:firstLine="0"/>
        <w:contextualSpacing/>
        <w:jc w:val="both"/>
        <w:rPr>
          <w:b/>
          <w:u w:val="single"/>
        </w:rPr>
      </w:pPr>
      <w:r w:rsidRPr="00381B47">
        <w:rPr>
          <w:b/>
          <w:u w:val="single"/>
        </w:rPr>
        <w:t xml:space="preserve">Tarjeta Joven </w:t>
      </w:r>
    </w:p>
    <w:p w14:paraId="480669F8" w14:textId="77777777" w:rsidR="00347440" w:rsidRPr="00381B47" w:rsidRDefault="00347440" w:rsidP="00347440">
      <w:pPr>
        <w:shd w:val="clear" w:color="auto" w:fill="FFFFFF"/>
        <w:tabs>
          <w:tab w:val="left" w:pos="284"/>
        </w:tabs>
        <w:spacing w:after="0" w:line="240" w:lineRule="auto"/>
        <w:contextualSpacing/>
        <w:jc w:val="both"/>
        <w:rPr>
          <w:b/>
          <w:u w:val="single"/>
        </w:rPr>
      </w:pPr>
    </w:p>
    <w:p w14:paraId="391C1E85" w14:textId="77777777" w:rsidR="00347440" w:rsidRPr="00381B47" w:rsidRDefault="00347440" w:rsidP="00347440">
      <w:pPr>
        <w:shd w:val="clear" w:color="auto" w:fill="FFFFFF"/>
        <w:spacing w:after="0" w:line="240" w:lineRule="auto"/>
        <w:contextualSpacing/>
        <w:rPr>
          <w:rFonts w:eastAsiaTheme="minorEastAsia" w:cs="Times New Roman"/>
          <w:lang w:val="es-ES" w:eastAsia="es-MX"/>
        </w:rPr>
      </w:pPr>
    </w:p>
    <w:p w14:paraId="06CB9C7A" w14:textId="77777777" w:rsidR="00347440" w:rsidRPr="00381B47" w:rsidRDefault="00347440" w:rsidP="00347440">
      <w:pPr>
        <w:numPr>
          <w:ilvl w:val="3"/>
          <w:numId w:val="13"/>
        </w:numPr>
        <w:shd w:val="clear" w:color="auto" w:fill="FFFFFF"/>
        <w:spacing w:line="252" w:lineRule="auto"/>
        <w:contextualSpacing/>
        <w:jc w:val="both"/>
        <w:rPr>
          <w:rFonts w:eastAsiaTheme="minorEastAsia" w:cs="Times New Roman"/>
          <w:lang w:val="es-MX" w:eastAsia="es-MX"/>
        </w:rPr>
      </w:pPr>
      <w:r w:rsidRPr="00381B47">
        <w:rPr>
          <w:rFonts w:ascii="Times New Roman" w:eastAsiaTheme="minorEastAsia" w:hAnsi="Times New Roman" w:cs="Times New Roman"/>
          <w:noProof/>
          <w:sz w:val="24"/>
          <w:szCs w:val="24"/>
          <w:lang w:val="es-MX" w:eastAsia="es-MX"/>
        </w:rPr>
        <w:drawing>
          <wp:anchor distT="0" distB="0" distL="114300" distR="114300" simplePos="0" relativeHeight="251807744" behindDoc="0" locked="0" layoutInCell="1" allowOverlap="1" wp14:anchorId="00A58380" wp14:editId="68B27561">
            <wp:simplePos x="0" y="0"/>
            <wp:positionH relativeFrom="column">
              <wp:posOffset>186055</wp:posOffset>
            </wp:positionH>
            <wp:positionV relativeFrom="paragraph">
              <wp:posOffset>107950</wp:posOffset>
            </wp:positionV>
            <wp:extent cx="1052195" cy="371475"/>
            <wp:effectExtent l="0" t="0" r="0" b="9525"/>
            <wp:wrapThrough wrapText="bothSides">
              <wp:wrapPolygon edited="0">
                <wp:start x="0" y="0"/>
                <wp:lineTo x="0" y="21046"/>
                <wp:lineTo x="21118" y="21046"/>
                <wp:lineTo x="21118" y="0"/>
                <wp:lineTo x="0" y="0"/>
              </wp:wrapPolygon>
            </wp:wrapThrough>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52195" cy="371475"/>
                    </a:xfrm>
                    <a:prstGeom prst="rect">
                      <a:avLst/>
                    </a:prstGeom>
                    <a:noFill/>
                  </pic:spPr>
                </pic:pic>
              </a:graphicData>
            </a:graphic>
            <wp14:sizeRelH relativeFrom="page">
              <wp14:pctWidth>0</wp14:pctWidth>
            </wp14:sizeRelH>
            <wp14:sizeRelV relativeFrom="page">
              <wp14:pctHeight>0</wp14:pctHeight>
            </wp14:sizeRelV>
          </wp:anchor>
        </w:drawing>
      </w:r>
      <w:r w:rsidRPr="00381B47">
        <w:rPr>
          <w:rFonts w:eastAsiaTheme="minorEastAsia" w:cs="Times New Roman"/>
          <w:lang w:val="es-ES" w:eastAsia="es-MX"/>
        </w:rPr>
        <w:t>Aliados, empresas aliadas que ofrecen beneficios</w:t>
      </w:r>
    </w:p>
    <w:p w14:paraId="4C3EA4B9" w14:textId="77777777" w:rsidR="00347440" w:rsidRPr="00381B47" w:rsidRDefault="00347440" w:rsidP="00347440">
      <w:pPr>
        <w:shd w:val="clear" w:color="auto" w:fill="FFFFFF"/>
        <w:spacing w:after="0" w:line="240" w:lineRule="auto"/>
        <w:ind w:left="1080"/>
        <w:contextualSpacing/>
        <w:jc w:val="both"/>
        <w:rPr>
          <w:rFonts w:eastAsiaTheme="minorEastAsia" w:cs="Times New Roman"/>
          <w:lang w:val="es-MX" w:eastAsia="es-MX"/>
        </w:rPr>
      </w:pPr>
      <w:r w:rsidRPr="00381B47">
        <w:rPr>
          <w:rFonts w:eastAsiaTheme="minorEastAsia" w:cs="Times New Roman"/>
          <w:lang w:val="es-ES" w:eastAsia="es-MX"/>
        </w:rPr>
        <w:t>              Nacional: 985</w:t>
      </w:r>
    </w:p>
    <w:p w14:paraId="1A423416" w14:textId="77777777" w:rsidR="00347440" w:rsidRPr="00381B47" w:rsidRDefault="00347440" w:rsidP="00347440">
      <w:pPr>
        <w:shd w:val="clear" w:color="auto" w:fill="FFFFFF"/>
        <w:spacing w:after="0" w:line="240" w:lineRule="auto"/>
        <w:ind w:left="1080"/>
        <w:contextualSpacing/>
        <w:jc w:val="both"/>
        <w:rPr>
          <w:rFonts w:eastAsiaTheme="minorEastAsia" w:cs="Times New Roman"/>
          <w:lang w:val="es-MX" w:eastAsia="es-MX"/>
        </w:rPr>
      </w:pPr>
      <w:r w:rsidRPr="00381B47">
        <w:rPr>
          <w:rFonts w:eastAsiaTheme="minorEastAsia" w:cs="Times New Roman"/>
          <w:lang w:val="es-ES" w:eastAsia="es-MX"/>
        </w:rPr>
        <w:t>              Guainía: 0 Empresas aliadas</w:t>
      </w:r>
    </w:p>
    <w:p w14:paraId="78D4F286" w14:textId="77777777" w:rsidR="00347440" w:rsidRPr="00381B47" w:rsidRDefault="00347440" w:rsidP="00347440">
      <w:pPr>
        <w:numPr>
          <w:ilvl w:val="3"/>
          <w:numId w:val="14"/>
        </w:numPr>
        <w:shd w:val="clear" w:color="auto" w:fill="FFFFFF"/>
        <w:spacing w:line="252" w:lineRule="auto"/>
        <w:contextualSpacing/>
        <w:rPr>
          <w:rFonts w:eastAsiaTheme="minorEastAsia" w:cs="Times New Roman"/>
          <w:lang w:val="es-MX" w:eastAsia="es-MX"/>
        </w:rPr>
      </w:pPr>
      <w:r w:rsidRPr="00381B47">
        <w:rPr>
          <w:rFonts w:eastAsiaTheme="minorEastAsia" w:cs="Times New Roman"/>
          <w:lang w:val="es-ES" w:eastAsia="es-MX"/>
        </w:rPr>
        <w:t>Jóvenes inscritos beneficiarios del programa Tarjeta Joven</w:t>
      </w:r>
    </w:p>
    <w:p w14:paraId="1C690A46" w14:textId="77777777" w:rsidR="00347440" w:rsidRPr="00381B47" w:rsidRDefault="00347440" w:rsidP="00347440">
      <w:pPr>
        <w:shd w:val="clear" w:color="auto" w:fill="FFFFFF"/>
        <w:spacing w:after="0" w:line="240" w:lineRule="auto"/>
        <w:ind w:left="1080"/>
        <w:contextualSpacing/>
        <w:rPr>
          <w:rFonts w:eastAsiaTheme="minorEastAsia" w:cs="Times New Roman"/>
          <w:lang w:val="es-MX" w:eastAsia="es-MX"/>
        </w:rPr>
      </w:pPr>
      <w:r w:rsidRPr="00381B47">
        <w:rPr>
          <w:rFonts w:eastAsiaTheme="minorEastAsia" w:cs="Times New Roman"/>
          <w:lang w:val="es-ES" w:eastAsia="es-MX"/>
        </w:rPr>
        <w:t xml:space="preserve">                       </w:t>
      </w:r>
      <w:r w:rsidRPr="00381B47">
        <w:rPr>
          <w:rFonts w:eastAsiaTheme="minorEastAsia" w:cs="Times New Roman"/>
          <w:lang w:val="es-ES" w:eastAsia="es-MX"/>
        </w:rPr>
        <w:tab/>
        <w:t xml:space="preserve">   Nacional: 271.035</w:t>
      </w:r>
    </w:p>
    <w:p w14:paraId="04BBE232" w14:textId="77777777" w:rsidR="00347440" w:rsidRDefault="00347440" w:rsidP="00347440">
      <w:pPr>
        <w:shd w:val="clear" w:color="auto" w:fill="FFFFFF"/>
        <w:spacing w:after="0" w:line="240" w:lineRule="auto"/>
        <w:ind w:left="1080"/>
        <w:contextualSpacing/>
        <w:rPr>
          <w:rFonts w:eastAsiaTheme="minorEastAsia" w:cs="Times New Roman"/>
          <w:lang w:val="es-ES" w:eastAsia="es-MX"/>
        </w:rPr>
      </w:pPr>
      <w:r w:rsidRPr="00381B47">
        <w:rPr>
          <w:rFonts w:eastAsiaTheme="minorEastAsia" w:cs="Times New Roman"/>
          <w:lang w:val="es-ES" w:eastAsia="es-MX"/>
        </w:rPr>
        <w:t>                             Guainía: 2.916</w:t>
      </w:r>
    </w:p>
    <w:p w14:paraId="214DE6B4" w14:textId="77777777" w:rsidR="00347440" w:rsidRDefault="00347440" w:rsidP="00347440">
      <w:pPr>
        <w:shd w:val="clear" w:color="auto" w:fill="FFFFFF"/>
        <w:spacing w:after="0" w:line="240" w:lineRule="auto"/>
        <w:ind w:left="1080"/>
        <w:contextualSpacing/>
        <w:rPr>
          <w:rFonts w:eastAsiaTheme="minorEastAsia" w:cs="Times New Roman"/>
          <w:lang w:val="es-ES" w:eastAsia="es-MX"/>
        </w:rPr>
      </w:pPr>
    </w:p>
    <w:p w14:paraId="44984BE0" w14:textId="77777777" w:rsidR="00347440" w:rsidRDefault="00347440" w:rsidP="00347440">
      <w:pPr>
        <w:shd w:val="clear" w:color="auto" w:fill="FFFFFF"/>
        <w:spacing w:after="0" w:line="240" w:lineRule="auto"/>
        <w:ind w:left="1080"/>
        <w:contextualSpacing/>
        <w:rPr>
          <w:rFonts w:eastAsiaTheme="minorEastAsia" w:cs="Times New Roman"/>
          <w:lang w:val="es-ES" w:eastAsia="es-MX"/>
        </w:rPr>
      </w:pPr>
    </w:p>
    <w:p w14:paraId="21A3AAF7" w14:textId="77777777" w:rsidR="00347440" w:rsidRDefault="00347440" w:rsidP="00347440">
      <w:pPr>
        <w:shd w:val="clear" w:color="auto" w:fill="FFFFFF"/>
        <w:spacing w:after="0" w:line="240" w:lineRule="auto"/>
        <w:ind w:left="1080"/>
        <w:contextualSpacing/>
        <w:rPr>
          <w:rFonts w:eastAsiaTheme="minorEastAsia" w:cs="Times New Roman"/>
          <w:lang w:val="es-ES" w:eastAsia="es-MX"/>
        </w:rPr>
      </w:pPr>
    </w:p>
    <w:p w14:paraId="1EE2905D" w14:textId="77777777" w:rsidR="00347440" w:rsidRDefault="00347440" w:rsidP="00347440">
      <w:pPr>
        <w:shd w:val="clear" w:color="auto" w:fill="FFFFFF"/>
        <w:spacing w:after="0" w:line="240" w:lineRule="auto"/>
        <w:ind w:left="1080"/>
        <w:contextualSpacing/>
        <w:rPr>
          <w:rFonts w:eastAsiaTheme="minorEastAsia" w:cs="Times New Roman"/>
          <w:lang w:val="es-ES" w:eastAsia="es-MX"/>
        </w:rPr>
      </w:pPr>
    </w:p>
    <w:p w14:paraId="74C8EFF6" w14:textId="77777777" w:rsidR="00347440" w:rsidRDefault="00347440" w:rsidP="00347440">
      <w:pPr>
        <w:shd w:val="clear" w:color="auto" w:fill="FFFFFF"/>
        <w:spacing w:after="0" w:line="240" w:lineRule="auto"/>
        <w:ind w:left="1080"/>
        <w:contextualSpacing/>
        <w:rPr>
          <w:rFonts w:eastAsiaTheme="minorEastAsia" w:cs="Times New Roman"/>
          <w:lang w:val="es-ES" w:eastAsia="es-MX"/>
        </w:rPr>
      </w:pPr>
    </w:p>
    <w:p w14:paraId="5BAAA8B3" w14:textId="77777777" w:rsidR="00347440" w:rsidRDefault="00347440" w:rsidP="00347440">
      <w:pPr>
        <w:shd w:val="clear" w:color="auto" w:fill="FFFFFF"/>
        <w:spacing w:after="0" w:line="240" w:lineRule="auto"/>
        <w:ind w:left="1080"/>
        <w:contextualSpacing/>
        <w:rPr>
          <w:rFonts w:eastAsiaTheme="minorEastAsia" w:cs="Times New Roman"/>
          <w:lang w:val="es-ES" w:eastAsia="es-MX"/>
        </w:rPr>
      </w:pPr>
    </w:p>
    <w:p w14:paraId="3D16D071" w14:textId="77777777" w:rsidR="00347440" w:rsidRDefault="00347440" w:rsidP="00347440">
      <w:pPr>
        <w:shd w:val="clear" w:color="auto" w:fill="FFFFFF"/>
        <w:spacing w:after="0" w:line="240" w:lineRule="auto"/>
        <w:ind w:left="1080"/>
        <w:contextualSpacing/>
        <w:rPr>
          <w:rFonts w:eastAsiaTheme="minorEastAsia" w:cs="Times New Roman"/>
          <w:lang w:val="es-ES" w:eastAsia="es-MX"/>
        </w:rPr>
      </w:pPr>
    </w:p>
    <w:p w14:paraId="2F474ABB" w14:textId="77777777" w:rsidR="00347440" w:rsidRDefault="00347440" w:rsidP="00347440">
      <w:pPr>
        <w:shd w:val="clear" w:color="auto" w:fill="FFFFFF"/>
        <w:spacing w:after="0" w:line="240" w:lineRule="auto"/>
        <w:ind w:left="1080"/>
        <w:contextualSpacing/>
        <w:rPr>
          <w:rFonts w:eastAsiaTheme="minorEastAsia" w:cs="Times New Roman"/>
          <w:lang w:val="es-ES" w:eastAsia="es-MX"/>
        </w:rPr>
      </w:pPr>
    </w:p>
    <w:p w14:paraId="5D0AACF1" w14:textId="77777777" w:rsidR="00347440" w:rsidRDefault="00347440" w:rsidP="00347440">
      <w:pPr>
        <w:shd w:val="clear" w:color="auto" w:fill="FFFFFF"/>
        <w:spacing w:after="0" w:line="240" w:lineRule="auto"/>
        <w:ind w:left="1080"/>
        <w:contextualSpacing/>
        <w:rPr>
          <w:rFonts w:eastAsiaTheme="minorEastAsia" w:cs="Times New Roman"/>
          <w:lang w:val="es-ES" w:eastAsia="es-MX"/>
        </w:rPr>
      </w:pPr>
    </w:p>
    <w:p w14:paraId="7D997E8D" w14:textId="77777777" w:rsidR="00347440" w:rsidRDefault="00347440" w:rsidP="00347440">
      <w:pPr>
        <w:shd w:val="clear" w:color="auto" w:fill="FFFFFF"/>
        <w:spacing w:after="0" w:line="240" w:lineRule="auto"/>
        <w:ind w:left="1080"/>
        <w:contextualSpacing/>
        <w:rPr>
          <w:rFonts w:eastAsiaTheme="minorEastAsia" w:cs="Times New Roman"/>
          <w:lang w:val="es-ES" w:eastAsia="es-MX"/>
        </w:rPr>
      </w:pPr>
    </w:p>
    <w:p w14:paraId="0498E1BC" w14:textId="77777777" w:rsidR="00347440" w:rsidRDefault="00347440" w:rsidP="00347440">
      <w:pPr>
        <w:shd w:val="clear" w:color="auto" w:fill="FFFFFF"/>
        <w:spacing w:after="0" w:line="240" w:lineRule="auto"/>
        <w:ind w:left="1080"/>
        <w:contextualSpacing/>
        <w:rPr>
          <w:rFonts w:eastAsiaTheme="minorEastAsia" w:cs="Times New Roman"/>
          <w:lang w:val="es-ES" w:eastAsia="es-MX"/>
        </w:rPr>
      </w:pPr>
    </w:p>
    <w:p w14:paraId="78189C2C" w14:textId="77777777" w:rsidR="00347440" w:rsidRDefault="00347440" w:rsidP="00347440">
      <w:pPr>
        <w:shd w:val="clear" w:color="auto" w:fill="FFFFFF"/>
        <w:spacing w:after="0" w:line="240" w:lineRule="auto"/>
        <w:ind w:left="1080"/>
        <w:contextualSpacing/>
        <w:rPr>
          <w:rFonts w:eastAsiaTheme="minorEastAsia" w:cs="Times New Roman"/>
          <w:lang w:val="es-ES" w:eastAsia="es-MX"/>
        </w:rPr>
      </w:pPr>
    </w:p>
    <w:p w14:paraId="632C2AA2" w14:textId="77777777" w:rsidR="00347440" w:rsidRDefault="00347440" w:rsidP="00347440">
      <w:pPr>
        <w:shd w:val="clear" w:color="auto" w:fill="FFFFFF"/>
        <w:spacing w:after="0" w:line="240" w:lineRule="auto"/>
        <w:ind w:left="1080"/>
        <w:contextualSpacing/>
        <w:rPr>
          <w:rFonts w:eastAsiaTheme="minorEastAsia" w:cs="Times New Roman"/>
          <w:lang w:val="es-ES" w:eastAsia="es-MX"/>
        </w:rPr>
      </w:pPr>
    </w:p>
    <w:p w14:paraId="306C835C" w14:textId="77777777" w:rsidR="00347440" w:rsidRDefault="00347440" w:rsidP="00347440">
      <w:pPr>
        <w:shd w:val="clear" w:color="auto" w:fill="FFFFFF"/>
        <w:spacing w:after="0" w:line="240" w:lineRule="auto"/>
        <w:ind w:left="1080"/>
        <w:contextualSpacing/>
        <w:rPr>
          <w:rFonts w:eastAsiaTheme="minorEastAsia" w:cs="Times New Roman"/>
          <w:lang w:val="es-ES" w:eastAsia="es-MX"/>
        </w:rPr>
      </w:pPr>
    </w:p>
    <w:p w14:paraId="4DF83996" w14:textId="77777777" w:rsidR="00347440" w:rsidRDefault="00347440" w:rsidP="00347440">
      <w:pPr>
        <w:shd w:val="clear" w:color="auto" w:fill="FFFFFF"/>
        <w:spacing w:after="0" w:line="240" w:lineRule="auto"/>
        <w:ind w:left="1080"/>
        <w:contextualSpacing/>
        <w:rPr>
          <w:rFonts w:eastAsiaTheme="minorEastAsia" w:cs="Times New Roman"/>
          <w:lang w:val="es-ES" w:eastAsia="es-MX"/>
        </w:rPr>
      </w:pPr>
    </w:p>
    <w:p w14:paraId="46C60F2D" w14:textId="77777777" w:rsidR="00347440" w:rsidRDefault="00347440" w:rsidP="00347440">
      <w:pPr>
        <w:shd w:val="clear" w:color="auto" w:fill="FFFFFF"/>
        <w:spacing w:after="0" w:line="240" w:lineRule="auto"/>
        <w:ind w:left="1080"/>
        <w:contextualSpacing/>
        <w:rPr>
          <w:rFonts w:eastAsiaTheme="minorEastAsia" w:cs="Times New Roman"/>
          <w:lang w:val="es-ES" w:eastAsia="es-MX"/>
        </w:rPr>
      </w:pPr>
    </w:p>
    <w:p w14:paraId="0AF3494E" w14:textId="77777777" w:rsidR="004E3F7C" w:rsidRPr="00043A1F" w:rsidRDefault="004E3F7C" w:rsidP="00043A1F">
      <w:pPr>
        <w:pStyle w:val="NormalWeb"/>
        <w:spacing w:before="0" w:beforeAutospacing="0" w:after="0" w:afterAutospacing="0"/>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pPr>
      <w:r w:rsidRPr="00043A1F">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lastRenderedPageBreak/>
        <w:t>Políticas de Turismo</w:t>
      </w:r>
    </w:p>
    <w:p w14:paraId="324FF540" w14:textId="77777777" w:rsidR="00E52E97" w:rsidRPr="00472360" w:rsidRDefault="00E52E97" w:rsidP="00043A1F">
      <w:pPr>
        <w:pStyle w:val="Prrafodelista"/>
        <w:numPr>
          <w:ilvl w:val="0"/>
          <w:numId w:val="19"/>
        </w:numPr>
        <w:ind w:left="0" w:firstLine="142"/>
        <w:rPr>
          <w:rStyle w:val="nfasissutil"/>
          <w:rFonts w:ascii="Futura Std Book" w:hAnsi="Futura Std Book"/>
          <w:i w:val="0"/>
          <w:sz w:val="22"/>
          <w:szCs w:val="22"/>
          <w:u w:val="single"/>
        </w:rPr>
      </w:pPr>
      <w:r w:rsidRPr="00472360">
        <w:rPr>
          <w:rStyle w:val="nfasissutil"/>
          <w:rFonts w:ascii="Futura Std Book" w:hAnsi="Futura Std Book"/>
          <w:i w:val="0"/>
          <w:sz w:val="22"/>
          <w:szCs w:val="22"/>
          <w:u w:val="single"/>
        </w:rPr>
        <w:t>Plan sectorial de turismo 2018-2022 “Por un Turismo que construye País”</w:t>
      </w:r>
    </w:p>
    <w:p w14:paraId="40806FC4" w14:textId="77777777" w:rsidR="00E52E97" w:rsidRPr="00C56933" w:rsidRDefault="00E52E97" w:rsidP="00E52E97">
      <w:pPr>
        <w:pStyle w:val="Prrafodelista"/>
        <w:ind w:left="1080"/>
        <w:rPr>
          <w:rFonts w:ascii="Futura Std Book" w:hAnsi="Futura Std Book"/>
          <w:sz w:val="20"/>
          <w:szCs w:val="20"/>
        </w:rPr>
      </w:pPr>
    </w:p>
    <w:tbl>
      <w:tblPr>
        <w:tblStyle w:val="Tabladelista3-nfasis1"/>
        <w:tblW w:w="9497" w:type="dxa"/>
        <w:jc w:val="center"/>
        <w:tblLook w:val="04A0" w:firstRow="1" w:lastRow="0" w:firstColumn="1" w:lastColumn="0" w:noHBand="0" w:noVBand="1"/>
      </w:tblPr>
      <w:tblGrid>
        <w:gridCol w:w="2693"/>
        <w:gridCol w:w="5103"/>
        <w:gridCol w:w="1701"/>
      </w:tblGrid>
      <w:tr w:rsidR="00E52E97" w:rsidRPr="00C56933" w14:paraId="068B4953" w14:textId="77777777" w:rsidTr="0058471B">
        <w:trPr>
          <w:cnfStyle w:val="100000000000" w:firstRow="1" w:lastRow="0" w:firstColumn="0" w:lastColumn="0" w:oddVBand="0" w:evenVBand="0" w:oddHBand="0" w:evenHBand="0" w:firstRowFirstColumn="0" w:firstRowLastColumn="0" w:lastRowFirstColumn="0" w:lastRowLastColumn="0"/>
          <w:trHeight w:val="20"/>
          <w:jc w:val="center"/>
        </w:trPr>
        <w:tc>
          <w:tcPr>
            <w:cnfStyle w:val="001000000100" w:firstRow="0" w:lastRow="0" w:firstColumn="1" w:lastColumn="0" w:oddVBand="0" w:evenVBand="0" w:oddHBand="0" w:evenHBand="0" w:firstRowFirstColumn="1" w:firstRowLastColumn="0" w:lastRowFirstColumn="0" w:lastRowLastColumn="0"/>
            <w:tcW w:w="9497" w:type="dxa"/>
            <w:gridSpan w:val="3"/>
            <w:vAlign w:val="center"/>
            <w:hideMark/>
          </w:tcPr>
          <w:p w14:paraId="1A4C920A" w14:textId="77777777" w:rsidR="00E52E97" w:rsidRPr="0058471B" w:rsidRDefault="00E52E97" w:rsidP="00C80EEE">
            <w:pPr>
              <w:pStyle w:val="Prrafodelista"/>
              <w:tabs>
                <w:tab w:val="left" w:pos="284"/>
              </w:tabs>
              <w:ind w:left="0"/>
              <w:jc w:val="center"/>
              <w:rPr>
                <w:rFonts w:ascii="Futura Std Book" w:hAnsi="Futura Std Book"/>
                <w:sz w:val="20"/>
                <w:szCs w:val="20"/>
              </w:rPr>
            </w:pPr>
            <w:r w:rsidRPr="0058471B">
              <w:rPr>
                <w:rFonts w:ascii="Futura Std Book" w:hAnsi="Futura Std Book"/>
                <w:sz w:val="20"/>
                <w:szCs w:val="20"/>
              </w:rPr>
              <w:t>Guainía</w:t>
            </w:r>
          </w:p>
        </w:tc>
      </w:tr>
      <w:tr w:rsidR="00E52E97" w:rsidRPr="00C56933" w14:paraId="078097B5" w14:textId="77777777" w:rsidTr="0058471B">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693" w:type="dxa"/>
            <w:shd w:val="clear" w:color="auto" w:fill="1F4E79" w:themeFill="accent1" w:themeFillShade="80"/>
            <w:vAlign w:val="center"/>
            <w:hideMark/>
          </w:tcPr>
          <w:p w14:paraId="2888B7C4" w14:textId="4DF0908F" w:rsidR="00E52E97" w:rsidRPr="0058471B" w:rsidRDefault="0058471B" w:rsidP="00C80EEE">
            <w:pPr>
              <w:tabs>
                <w:tab w:val="left" w:pos="284"/>
              </w:tabs>
              <w:jc w:val="center"/>
              <w:rPr>
                <w:color w:val="FFFFFF" w:themeColor="background1"/>
                <w:sz w:val="20"/>
                <w:szCs w:val="20"/>
              </w:rPr>
            </w:pPr>
            <w:r w:rsidRPr="0058471B">
              <w:rPr>
                <w:color w:val="FFFFFF" w:themeColor="background1"/>
                <w:sz w:val="20"/>
                <w:szCs w:val="20"/>
              </w:rPr>
              <w:t>Pilar Plan Sectorial</w:t>
            </w:r>
          </w:p>
        </w:tc>
        <w:tc>
          <w:tcPr>
            <w:tcW w:w="5103" w:type="dxa"/>
            <w:shd w:val="clear" w:color="auto" w:fill="1F4E79" w:themeFill="accent1" w:themeFillShade="80"/>
            <w:vAlign w:val="center"/>
          </w:tcPr>
          <w:p w14:paraId="1FFEA00A" w14:textId="47DBA341" w:rsidR="00E52E97" w:rsidRPr="0058471B" w:rsidRDefault="0058471B" w:rsidP="00C80EEE">
            <w:pPr>
              <w:tabs>
                <w:tab w:val="left" w:pos="284"/>
              </w:tabs>
              <w:jc w:val="center"/>
              <w:cnfStyle w:val="000000100000" w:firstRow="0" w:lastRow="0" w:firstColumn="0" w:lastColumn="0" w:oddVBand="0" w:evenVBand="0" w:oddHBand="1" w:evenHBand="0" w:firstRowFirstColumn="0" w:firstRowLastColumn="0" w:lastRowFirstColumn="0" w:lastRowLastColumn="0"/>
              <w:rPr>
                <w:b/>
                <w:color w:val="FFFFFF" w:themeColor="background1"/>
                <w:sz w:val="20"/>
                <w:szCs w:val="20"/>
              </w:rPr>
            </w:pPr>
            <w:r>
              <w:rPr>
                <w:b/>
                <w:color w:val="FFFFFF" w:themeColor="background1"/>
                <w:sz w:val="20"/>
                <w:szCs w:val="20"/>
              </w:rPr>
              <w:t>Iniciativa</w:t>
            </w:r>
          </w:p>
        </w:tc>
        <w:tc>
          <w:tcPr>
            <w:tcW w:w="1701" w:type="dxa"/>
            <w:shd w:val="clear" w:color="auto" w:fill="1F4E79" w:themeFill="accent1" w:themeFillShade="80"/>
            <w:vAlign w:val="center"/>
            <w:hideMark/>
          </w:tcPr>
          <w:p w14:paraId="064E5E34" w14:textId="195DAE07" w:rsidR="00E52E97" w:rsidRPr="0058471B" w:rsidRDefault="0058471B" w:rsidP="00C80EEE">
            <w:pPr>
              <w:tabs>
                <w:tab w:val="left" w:pos="284"/>
              </w:tabs>
              <w:jc w:val="center"/>
              <w:cnfStyle w:val="000000100000" w:firstRow="0" w:lastRow="0" w:firstColumn="0" w:lastColumn="0" w:oddVBand="0" w:evenVBand="0" w:oddHBand="1" w:evenHBand="0" w:firstRowFirstColumn="0" w:firstRowLastColumn="0" w:lastRowFirstColumn="0" w:lastRowLastColumn="0"/>
              <w:rPr>
                <w:b/>
                <w:color w:val="FFFFFF" w:themeColor="background1"/>
                <w:sz w:val="20"/>
                <w:szCs w:val="20"/>
              </w:rPr>
            </w:pPr>
            <w:r w:rsidRPr="0058471B">
              <w:rPr>
                <w:b/>
                <w:bCs/>
                <w:color w:val="FFFFFF" w:themeColor="background1"/>
                <w:sz w:val="20"/>
                <w:szCs w:val="20"/>
              </w:rPr>
              <w:t>Municipio</w:t>
            </w:r>
          </w:p>
        </w:tc>
      </w:tr>
      <w:tr w:rsidR="00E52E97" w:rsidRPr="00C56933" w14:paraId="2D0E2415" w14:textId="77777777" w:rsidTr="0058471B">
        <w:trPr>
          <w:trHeight w:val="20"/>
          <w:jc w:val="center"/>
        </w:trPr>
        <w:tc>
          <w:tcPr>
            <w:cnfStyle w:val="001000000000" w:firstRow="0" w:lastRow="0" w:firstColumn="1" w:lastColumn="0" w:oddVBand="0" w:evenVBand="0" w:oddHBand="0" w:evenHBand="0" w:firstRowFirstColumn="0" w:firstRowLastColumn="0" w:lastRowFirstColumn="0" w:lastRowLastColumn="0"/>
            <w:tcW w:w="2693" w:type="dxa"/>
            <w:vAlign w:val="center"/>
            <w:hideMark/>
          </w:tcPr>
          <w:p w14:paraId="6B48B1AD" w14:textId="77777777" w:rsidR="00E52E97" w:rsidRPr="00C56933" w:rsidRDefault="00E52E97" w:rsidP="0058471B">
            <w:pPr>
              <w:tabs>
                <w:tab w:val="left" w:pos="284"/>
              </w:tabs>
              <w:jc w:val="both"/>
              <w:rPr>
                <w:b w:val="0"/>
                <w:color w:val="000000" w:themeColor="text1"/>
                <w:sz w:val="20"/>
                <w:szCs w:val="20"/>
              </w:rPr>
            </w:pPr>
            <w:r w:rsidRPr="00C56933">
              <w:rPr>
                <w:b w:val="0"/>
                <w:color w:val="000000" w:themeColor="text1"/>
                <w:sz w:val="20"/>
                <w:szCs w:val="20"/>
              </w:rPr>
              <w:t>Generación de condiciones institucional para impulso al sector turismo</w:t>
            </w:r>
          </w:p>
        </w:tc>
        <w:tc>
          <w:tcPr>
            <w:tcW w:w="5103" w:type="dxa"/>
            <w:vAlign w:val="center"/>
          </w:tcPr>
          <w:p w14:paraId="5ED51928" w14:textId="77777777" w:rsidR="00E52E97" w:rsidRPr="00C56933" w:rsidRDefault="00E52E97" w:rsidP="0058471B">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C56933">
              <w:rPr>
                <w:rFonts w:cs="Arial"/>
                <w:sz w:val="20"/>
                <w:szCs w:val="20"/>
              </w:rPr>
              <w:t>N/A</w:t>
            </w:r>
          </w:p>
        </w:tc>
        <w:tc>
          <w:tcPr>
            <w:tcW w:w="1701" w:type="dxa"/>
            <w:vAlign w:val="center"/>
            <w:hideMark/>
          </w:tcPr>
          <w:p w14:paraId="3032EF2B" w14:textId="77777777" w:rsidR="00E52E97" w:rsidRPr="00C56933" w:rsidRDefault="00E52E97" w:rsidP="0058471B">
            <w:pPr>
              <w:tabs>
                <w:tab w:val="left" w:pos="284"/>
              </w:tabs>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C56933">
              <w:rPr>
                <w:color w:val="000000" w:themeColor="text1"/>
                <w:sz w:val="20"/>
                <w:szCs w:val="20"/>
                <w:lang w:val="es-MX"/>
              </w:rPr>
              <w:t>Departamento</w:t>
            </w:r>
          </w:p>
        </w:tc>
      </w:tr>
      <w:tr w:rsidR="00E52E97" w:rsidRPr="00C56933" w14:paraId="21FBBFC9" w14:textId="77777777" w:rsidTr="0058471B">
        <w:trPr>
          <w:cnfStyle w:val="000000100000" w:firstRow="0" w:lastRow="0" w:firstColumn="0" w:lastColumn="0" w:oddVBand="0" w:evenVBand="0" w:oddHBand="1" w:evenHBand="0" w:firstRowFirstColumn="0" w:firstRowLastColumn="0" w:lastRowFirstColumn="0" w:lastRowLastColumn="0"/>
          <w:trHeight w:val="834"/>
          <w:jc w:val="center"/>
        </w:trPr>
        <w:tc>
          <w:tcPr>
            <w:cnfStyle w:val="001000000000" w:firstRow="0" w:lastRow="0" w:firstColumn="1" w:lastColumn="0" w:oddVBand="0" w:evenVBand="0" w:oddHBand="0" w:evenHBand="0" w:firstRowFirstColumn="0" w:firstRowLastColumn="0" w:lastRowFirstColumn="0" w:lastRowLastColumn="0"/>
            <w:tcW w:w="2693" w:type="dxa"/>
            <w:vAlign w:val="center"/>
            <w:hideMark/>
          </w:tcPr>
          <w:p w14:paraId="128AFCD8" w14:textId="77777777" w:rsidR="00E52E97" w:rsidRPr="00C56933" w:rsidRDefault="00E52E97" w:rsidP="0058471B">
            <w:pPr>
              <w:tabs>
                <w:tab w:val="left" w:pos="284"/>
              </w:tabs>
              <w:jc w:val="both"/>
              <w:rPr>
                <w:b w:val="0"/>
                <w:color w:val="000000" w:themeColor="text1"/>
                <w:sz w:val="20"/>
                <w:szCs w:val="20"/>
              </w:rPr>
            </w:pPr>
            <w:r w:rsidRPr="00C56933">
              <w:rPr>
                <w:b w:val="0"/>
                <w:color w:val="000000" w:themeColor="text1"/>
                <w:sz w:val="20"/>
                <w:szCs w:val="20"/>
              </w:rPr>
              <w:t>Gestión integral de destinos y fortalecimiento de la oferta turística</w:t>
            </w:r>
          </w:p>
        </w:tc>
        <w:tc>
          <w:tcPr>
            <w:tcW w:w="5103" w:type="dxa"/>
            <w:vAlign w:val="center"/>
          </w:tcPr>
          <w:p w14:paraId="79129B52" w14:textId="77777777" w:rsidR="00E52E97" w:rsidRPr="00C56933" w:rsidRDefault="00E52E97" w:rsidP="0058471B">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C56933">
              <w:rPr>
                <w:color w:val="000000" w:themeColor="text1"/>
                <w:sz w:val="20"/>
                <w:szCs w:val="20"/>
              </w:rPr>
              <w:t xml:space="preserve">Actualización y ejecución del plan de desarrollo turístico 2017 – 2020 </w:t>
            </w:r>
          </w:p>
        </w:tc>
        <w:tc>
          <w:tcPr>
            <w:tcW w:w="1701" w:type="dxa"/>
            <w:vAlign w:val="center"/>
            <w:hideMark/>
          </w:tcPr>
          <w:p w14:paraId="59DD831C" w14:textId="77777777" w:rsidR="00E52E97" w:rsidRPr="00C56933" w:rsidRDefault="00E52E97" w:rsidP="0058471B">
            <w:pPr>
              <w:tabs>
                <w:tab w:val="left" w:pos="284"/>
              </w:tabs>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C56933">
              <w:rPr>
                <w:color w:val="000000" w:themeColor="text1"/>
                <w:sz w:val="20"/>
                <w:szCs w:val="20"/>
              </w:rPr>
              <w:t>Departamento</w:t>
            </w:r>
          </w:p>
        </w:tc>
      </w:tr>
      <w:tr w:rsidR="00E52E97" w:rsidRPr="00C56933" w14:paraId="47766EDB" w14:textId="77777777" w:rsidTr="0058471B">
        <w:trPr>
          <w:trHeight w:val="20"/>
          <w:jc w:val="center"/>
        </w:trPr>
        <w:tc>
          <w:tcPr>
            <w:cnfStyle w:val="001000000000" w:firstRow="0" w:lastRow="0" w:firstColumn="1" w:lastColumn="0" w:oddVBand="0" w:evenVBand="0" w:oddHBand="0" w:evenHBand="0" w:firstRowFirstColumn="0" w:firstRowLastColumn="0" w:lastRowFirstColumn="0" w:lastRowLastColumn="0"/>
            <w:tcW w:w="2693" w:type="dxa"/>
            <w:vAlign w:val="center"/>
            <w:hideMark/>
          </w:tcPr>
          <w:p w14:paraId="51F94A1A" w14:textId="77777777" w:rsidR="00E52E97" w:rsidRPr="00C56933" w:rsidRDefault="00E52E97" w:rsidP="0058471B">
            <w:pPr>
              <w:tabs>
                <w:tab w:val="left" w:pos="284"/>
              </w:tabs>
              <w:jc w:val="both"/>
              <w:rPr>
                <w:b w:val="0"/>
                <w:color w:val="000000" w:themeColor="text1"/>
                <w:sz w:val="20"/>
                <w:szCs w:val="20"/>
              </w:rPr>
            </w:pPr>
            <w:r w:rsidRPr="00C56933">
              <w:rPr>
                <w:b w:val="0"/>
                <w:color w:val="000000" w:themeColor="text1"/>
                <w:sz w:val="20"/>
                <w:szCs w:val="20"/>
              </w:rPr>
              <w:t>Más inversión, mejor infraestructura y conectividad para el turismo</w:t>
            </w:r>
          </w:p>
        </w:tc>
        <w:tc>
          <w:tcPr>
            <w:tcW w:w="5103" w:type="dxa"/>
            <w:vAlign w:val="center"/>
          </w:tcPr>
          <w:p w14:paraId="639C973E" w14:textId="77777777" w:rsidR="00E52E97" w:rsidRPr="00C56933" w:rsidRDefault="00E52E97" w:rsidP="0058471B">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bCs/>
                <w:color w:val="000000" w:themeColor="text1"/>
                <w:sz w:val="20"/>
                <w:szCs w:val="20"/>
              </w:rPr>
            </w:pPr>
            <w:r w:rsidRPr="00C56933">
              <w:rPr>
                <w:bCs/>
                <w:color w:val="000000" w:themeColor="text1"/>
                <w:sz w:val="20"/>
                <w:szCs w:val="20"/>
              </w:rPr>
              <w:t xml:space="preserve">Construcción del sendero peatonal los cerros de </w:t>
            </w:r>
            <w:proofErr w:type="spellStart"/>
            <w:r w:rsidRPr="00C56933">
              <w:rPr>
                <w:bCs/>
                <w:color w:val="000000" w:themeColor="text1"/>
                <w:sz w:val="20"/>
                <w:szCs w:val="20"/>
              </w:rPr>
              <w:t>Mavicure</w:t>
            </w:r>
            <w:proofErr w:type="spellEnd"/>
            <w:r w:rsidRPr="00C56933">
              <w:rPr>
                <w:bCs/>
                <w:color w:val="000000" w:themeColor="text1"/>
                <w:sz w:val="20"/>
                <w:szCs w:val="20"/>
              </w:rPr>
              <w:t xml:space="preserve"> </w:t>
            </w:r>
          </w:p>
          <w:p w14:paraId="09631086" w14:textId="77777777" w:rsidR="00E52E97" w:rsidRPr="00C56933" w:rsidRDefault="00E52E97" w:rsidP="0058471B">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bCs/>
                <w:color w:val="000000" w:themeColor="text1"/>
                <w:sz w:val="20"/>
                <w:szCs w:val="20"/>
              </w:rPr>
            </w:pPr>
            <w:r w:rsidRPr="00C56933">
              <w:rPr>
                <w:bCs/>
                <w:color w:val="000000" w:themeColor="text1"/>
                <w:sz w:val="20"/>
                <w:szCs w:val="20"/>
              </w:rPr>
              <w:t xml:space="preserve">Construir el mirador turístico en el Municipio de Inírida </w:t>
            </w:r>
          </w:p>
        </w:tc>
        <w:tc>
          <w:tcPr>
            <w:tcW w:w="1701" w:type="dxa"/>
            <w:vAlign w:val="center"/>
            <w:hideMark/>
          </w:tcPr>
          <w:p w14:paraId="387DA6D8" w14:textId="77777777" w:rsidR="00E52E97" w:rsidRPr="00C56933" w:rsidRDefault="00E52E97" w:rsidP="0058471B">
            <w:pPr>
              <w:tabs>
                <w:tab w:val="left" w:pos="284"/>
              </w:tabs>
              <w:jc w:val="both"/>
              <w:cnfStyle w:val="000000000000" w:firstRow="0" w:lastRow="0" w:firstColumn="0" w:lastColumn="0" w:oddVBand="0" w:evenVBand="0" w:oddHBand="0" w:evenHBand="0" w:firstRowFirstColumn="0" w:firstRowLastColumn="0" w:lastRowFirstColumn="0" w:lastRowLastColumn="0"/>
              <w:rPr>
                <w:bCs/>
                <w:color w:val="000000" w:themeColor="text1"/>
                <w:sz w:val="20"/>
                <w:szCs w:val="20"/>
              </w:rPr>
            </w:pPr>
            <w:r w:rsidRPr="00C56933">
              <w:rPr>
                <w:bCs/>
                <w:color w:val="000000" w:themeColor="text1"/>
                <w:sz w:val="20"/>
                <w:szCs w:val="20"/>
              </w:rPr>
              <w:t>Departamento</w:t>
            </w:r>
          </w:p>
        </w:tc>
      </w:tr>
      <w:tr w:rsidR="00E52E97" w:rsidRPr="00C56933" w14:paraId="66DA6BB2" w14:textId="77777777" w:rsidTr="0058471B">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693" w:type="dxa"/>
            <w:vAlign w:val="center"/>
            <w:hideMark/>
          </w:tcPr>
          <w:p w14:paraId="25879EDA" w14:textId="77777777" w:rsidR="00E52E97" w:rsidRPr="00C56933" w:rsidRDefault="00E52E97" w:rsidP="0058471B">
            <w:pPr>
              <w:tabs>
                <w:tab w:val="left" w:pos="284"/>
              </w:tabs>
              <w:jc w:val="both"/>
              <w:rPr>
                <w:b w:val="0"/>
                <w:color w:val="000000" w:themeColor="text1"/>
                <w:sz w:val="20"/>
                <w:szCs w:val="20"/>
              </w:rPr>
            </w:pPr>
            <w:r w:rsidRPr="00C56933">
              <w:rPr>
                <w:b w:val="0"/>
                <w:color w:val="000000" w:themeColor="text1"/>
                <w:sz w:val="20"/>
                <w:szCs w:val="20"/>
              </w:rPr>
              <w:t>Innovación y desarrollo empresarial en el sector turismo</w:t>
            </w:r>
          </w:p>
        </w:tc>
        <w:tc>
          <w:tcPr>
            <w:tcW w:w="5103" w:type="dxa"/>
            <w:vAlign w:val="center"/>
          </w:tcPr>
          <w:p w14:paraId="5EE5DC1F" w14:textId="77777777" w:rsidR="00E52E97" w:rsidRPr="00C56933" w:rsidRDefault="00E52E97" w:rsidP="0058471B">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C56933">
              <w:rPr>
                <w:color w:val="000000" w:themeColor="text1"/>
                <w:sz w:val="20"/>
                <w:szCs w:val="20"/>
              </w:rPr>
              <w:t>N/A</w:t>
            </w:r>
          </w:p>
        </w:tc>
        <w:tc>
          <w:tcPr>
            <w:tcW w:w="1701" w:type="dxa"/>
            <w:vAlign w:val="center"/>
            <w:hideMark/>
          </w:tcPr>
          <w:p w14:paraId="333A83AE" w14:textId="77777777" w:rsidR="00E52E97" w:rsidRPr="00C56933" w:rsidRDefault="00E52E97" w:rsidP="0058471B">
            <w:pPr>
              <w:tabs>
                <w:tab w:val="left" w:pos="284"/>
              </w:tabs>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C56933">
              <w:rPr>
                <w:color w:val="000000" w:themeColor="text1"/>
                <w:sz w:val="20"/>
                <w:szCs w:val="20"/>
              </w:rPr>
              <w:t>Departamento</w:t>
            </w:r>
          </w:p>
        </w:tc>
      </w:tr>
      <w:tr w:rsidR="00E52E97" w:rsidRPr="00C56933" w14:paraId="59C9ED63" w14:textId="77777777" w:rsidTr="0058471B">
        <w:trPr>
          <w:trHeight w:val="20"/>
          <w:jc w:val="center"/>
        </w:trPr>
        <w:tc>
          <w:tcPr>
            <w:cnfStyle w:val="001000000000" w:firstRow="0" w:lastRow="0" w:firstColumn="1" w:lastColumn="0" w:oddVBand="0" w:evenVBand="0" w:oddHBand="0" w:evenHBand="0" w:firstRowFirstColumn="0" w:firstRowLastColumn="0" w:lastRowFirstColumn="0" w:lastRowLastColumn="0"/>
            <w:tcW w:w="2693" w:type="dxa"/>
            <w:vAlign w:val="center"/>
            <w:hideMark/>
          </w:tcPr>
          <w:p w14:paraId="6462826C" w14:textId="77777777" w:rsidR="00E52E97" w:rsidRPr="00C56933" w:rsidRDefault="00E52E97" w:rsidP="0058471B">
            <w:pPr>
              <w:tabs>
                <w:tab w:val="left" w:pos="284"/>
              </w:tabs>
              <w:jc w:val="both"/>
              <w:rPr>
                <w:b w:val="0"/>
                <w:color w:val="000000" w:themeColor="text1"/>
                <w:sz w:val="20"/>
                <w:szCs w:val="20"/>
              </w:rPr>
            </w:pPr>
            <w:r w:rsidRPr="00C56933">
              <w:rPr>
                <w:b w:val="0"/>
                <w:color w:val="000000" w:themeColor="text1"/>
                <w:sz w:val="20"/>
                <w:szCs w:val="20"/>
              </w:rPr>
              <w:t>Fortalecimiento del capital humano para la competitividad del turismo</w:t>
            </w:r>
          </w:p>
        </w:tc>
        <w:tc>
          <w:tcPr>
            <w:tcW w:w="5103" w:type="dxa"/>
            <w:vAlign w:val="center"/>
          </w:tcPr>
          <w:p w14:paraId="3232659E" w14:textId="77777777" w:rsidR="00E52E97" w:rsidRPr="00C56933" w:rsidRDefault="00E52E97" w:rsidP="0058471B">
            <w:pPr>
              <w:jc w:val="both"/>
              <w:cnfStyle w:val="000000000000" w:firstRow="0" w:lastRow="0" w:firstColumn="0" w:lastColumn="0" w:oddVBand="0" w:evenVBand="0" w:oddHBand="0" w:evenHBand="0" w:firstRowFirstColumn="0" w:firstRowLastColumn="0" w:lastRowFirstColumn="0" w:lastRowLastColumn="0"/>
              <w:rPr>
                <w:bCs/>
                <w:color w:val="000000" w:themeColor="text1"/>
                <w:sz w:val="20"/>
                <w:szCs w:val="20"/>
              </w:rPr>
            </w:pPr>
            <w:r w:rsidRPr="00C56933">
              <w:rPr>
                <w:bCs/>
                <w:color w:val="000000" w:themeColor="text1"/>
                <w:sz w:val="20"/>
                <w:szCs w:val="20"/>
              </w:rPr>
              <w:t xml:space="preserve">Fortalecimiento de la comunidad indígena y organizaciones prestadoras de servicios turísticos a través de talleres y foros de formación </w:t>
            </w:r>
          </w:p>
        </w:tc>
        <w:tc>
          <w:tcPr>
            <w:tcW w:w="1701" w:type="dxa"/>
            <w:vAlign w:val="center"/>
            <w:hideMark/>
          </w:tcPr>
          <w:p w14:paraId="527125F4" w14:textId="77777777" w:rsidR="00E52E97" w:rsidRPr="00C56933" w:rsidRDefault="00E52E97" w:rsidP="0058471B">
            <w:pPr>
              <w:tabs>
                <w:tab w:val="left" w:pos="284"/>
              </w:tabs>
              <w:jc w:val="both"/>
              <w:cnfStyle w:val="000000000000" w:firstRow="0" w:lastRow="0" w:firstColumn="0" w:lastColumn="0" w:oddVBand="0" w:evenVBand="0" w:oddHBand="0" w:evenHBand="0" w:firstRowFirstColumn="0" w:firstRowLastColumn="0" w:lastRowFirstColumn="0" w:lastRowLastColumn="0"/>
              <w:rPr>
                <w:bCs/>
                <w:color w:val="000000" w:themeColor="text1"/>
                <w:sz w:val="20"/>
                <w:szCs w:val="20"/>
              </w:rPr>
            </w:pPr>
            <w:r w:rsidRPr="00C56933">
              <w:rPr>
                <w:bCs/>
                <w:color w:val="000000" w:themeColor="text1"/>
                <w:sz w:val="20"/>
                <w:szCs w:val="20"/>
              </w:rPr>
              <w:t>Departamento</w:t>
            </w:r>
          </w:p>
        </w:tc>
      </w:tr>
      <w:tr w:rsidR="00E52E97" w:rsidRPr="00C56933" w14:paraId="0A780C62" w14:textId="77777777" w:rsidTr="0058471B">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693" w:type="dxa"/>
            <w:vAlign w:val="center"/>
            <w:hideMark/>
          </w:tcPr>
          <w:p w14:paraId="32A4D073" w14:textId="77777777" w:rsidR="00E52E97" w:rsidRPr="00C56933" w:rsidRDefault="00E52E97" w:rsidP="0058471B">
            <w:pPr>
              <w:tabs>
                <w:tab w:val="left" w:pos="284"/>
              </w:tabs>
              <w:jc w:val="both"/>
              <w:rPr>
                <w:b w:val="0"/>
                <w:color w:val="000000" w:themeColor="text1"/>
                <w:sz w:val="20"/>
                <w:szCs w:val="20"/>
              </w:rPr>
            </w:pPr>
            <w:r w:rsidRPr="00C56933">
              <w:rPr>
                <w:b w:val="0"/>
                <w:color w:val="000000" w:themeColor="text1"/>
                <w:sz w:val="20"/>
                <w:szCs w:val="20"/>
              </w:rPr>
              <w:t>Impulso al turismo interior</w:t>
            </w:r>
          </w:p>
        </w:tc>
        <w:tc>
          <w:tcPr>
            <w:tcW w:w="5103" w:type="dxa"/>
            <w:vAlign w:val="center"/>
          </w:tcPr>
          <w:p w14:paraId="77DD8B50" w14:textId="77777777" w:rsidR="00E52E97" w:rsidRPr="00C56933" w:rsidRDefault="00E52E97" w:rsidP="0058471B">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C56933">
              <w:rPr>
                <w:color w:val="000000" w:themeColor="text1"/>
                <w:sz w:val="20"/>
                <w:szCs w:val="20"/>
              </w:rPr>
              <w:t>Programa de divulgación y promoción de los productos turísticos del departamento</w:t>
            </w:r>
          </w:p>
        </w:tc>
        <w:tc>
          <w:tcPr>
            <w:tcW w:w="1701" w:type="dxa"/>
            <w:vAlign w:val="center"/>
            <w:hideMark/>
          </w:tcPr>
          <w:p w14:paraId="09367D78" w14:textId="77777777" w:rsidR="00E52E97" w:rsidRPr="00C56933" w:rsidRDefault="00E52E97" w:rsidP="0058471B">
            <w:pPr>
              <w:tabs>
                <w:tab w:val="left" w:pos="284"/>
              </w:tabs>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C56933">
              <w:rPr>
                <w:color w:val="000000" w:themeColor="text1"/>
                <w:sz w:val="20"/>
                <w:szCs w:val="20"/>
              </w:rPr>
              <w:t>Departamento</w:t>
            </w:r>
          </w:p>
        </w:tc>
      </w:tr>
    </w:tbl>
    <w:p w14:paraId="3A7FD063" w14:textId="77777777" w:rsidR="00E52E97" w:rsidRPr="00C56933" w:rsidRDefault="00E52E97" w:rsidP="00E52E97">
      <w:pPr>
        <w:rPr>
          <w:sz w:val="20"/>
          <w:szCs w:val="20"/>
          <w:lang w:val="es-ES"/>
        </w:rPr>
      </w:pPr>
    </w:p>
    <w:p w14:paraId="546A3610" w14:textId="77777777" w:rsidR="00E52E97" w:rsidRPr="00472360" w:rsidRDefault="00E52E97" w:rsidP="00E52E97">
      <w:pPr>
        <w:pStyle w:val="Prrafodelista"/>
        <w:numPr>
          <w:ilvl w:val="0"/>
          <w:numId w:val="17"/>
        </w:numPr>
        <w:tabs>
          <w:tab w:val="left" w:pos="284"/>
        </w:tabs>
        <w:spacing w:after="200" w:line="276" w:lineRule="auto"/>
        <w:jc w:val="both"/>
        <w:rPr>
          <w:rFonts w:ascii="Futura Std Book" w:hAnsi="Futura Std Book"/>
          <w:color w:val="000000" w:themeColor="text1"/>
          <w:sz w:val="22"/>
          <w:szCs w:val="22"/>
          <w:u w:val="single"/>
        </w:rPr>
      </w:pPr>
      <w:r w:rsidRPr="00472360">
        <w:rPr>
          <w:rFonts w:ascii="Futura Std Book" w:hAnsi="Futura Std Book"/>
          <w:color w:val="000000" w:themeColor="text1"/>
          <w:sz w:val="22"/>
          <w:szCs w:val="22"/>
          <w:u w:val="single"/>
        </w:rPr>
        <w:t>Corredores Turísticos - Estrategia Nacional de Corredor Orinoquía</w:t>
      </w:r>
    </w:p>
    <w:p w14:paraId="09A8E453" w14:textId="23E5B84F" w:rsidR="00E52E97" w:rsidRPr="00472360" w:rsidRDefault="00E52E97" w:rsidP="00E52E97">
      <w:pPr>
        <w:pStyle w:val="Sinespaciado"/>
        <w:numPr>
          <w:ilvl w:val="0"/>
          <w:numId w:val="18"/>
        </w:numPr>
        <w:jc w:val="both"/>
        <w:rPr>
          <w:rFonts w:ascii="Futura Std Book" w:hAnsi="Futura Std Book"/>
        </w:rPr>
      </w:pPr>
      <w:r w:rsidRPr="00472360">
        <w:rPr>
          <w:rFonts w:ascii="Futura Std Book" w:hAnsi="Futura Std Book" w:cs="Arial"/>
        </w:rPr>
        <w:t xml:space="preserve">Construcción Sendero Turístico Cerro </w:t>
      </w:r>
      <w:proofErr w:type="spellStart"/>
      <w:r w:rsidRPr="00472360">
        <w:rPr>
          <w:rFonts w:ascii="Futura Std Book" w:hAnsi="Futura Std Book" w:cs="Arial"/>
        </w:rPr>
        <w:t>Mavicure</w:t>
      </w:r>
      <w:proofErr w:type="spellEnd"/>
      <w:r w:rsidRPr="00472360">
        <w:rPr>
          <w:rFonts w:ascii="Futura Std Book" w:hAnsi="Futura Std Book" w:cs="Arial"/>
        </w:rPr>
        <w:t xml:space="preserve">. </w:t>
      </w:r>
      <w:r w:rsidRPr="00472360">
        <w:rPr>
          <w:rFonts w:ascii="Futura Std Book" w:hAnsi="Futura Std Book"/>
        </w:rPr>
        <w:t xml:space="preserve">Proponente: Gobernación del Guainía. Valor: $1.017.930.717. </w:t>
      </w:r>
      <w:proofErr w:type="spellStart"/>
      <w:r w:rsidRPr="00472360">
        <w:rPr>
          <w:rFonts w:ascii="Futura Std Book" w:hAnsi="Futura Std Book"/>
        </w:rPr>
        <w:t>Fontur</w:t>
      </w:r>
      <w:proofErr w:type="spellEnd"/>
      <w:r w:rsidRPr="00472360">
        <w:rPr>
          <w:rFonts w:ascii="Futura Std Book" w:hAnsi="Futura Std Book"/>
        </w:rPr>
        <w:t>: $</w:t>
      </w:r>
      <w:r w:rsidR="004E3F7C" w:rsidRPr="00472360">
        <w:rPr>
          <w:rFonts w:ascii="Futura Std Book" w:hAnsi="Futura Std Book"/>
          <w:lang w:val="es-ES"/>
        </w:rPr>
        <w:t>809.767.640 (</w:t>
      </w:r>
      <w:r w:rsidRPr="00472360">
        <w:rPr>
          <w:rFonts w:ascii="Futura Std Book" w:hAnsi="Futura Std Book"/>
          <w:lang w:val="es-ES"/>
        </w:rPr>
        <w:t xml:space="preserve">vigencia 2018). </w:t>
      </w:r>
      <w:r w:rsidRPr="00472360">
        <w:rPr>
          <w:rFonts w:ascii="Futura Std Book" w:hAnsi="Futura Std Book"/>
        </w:rPr>
        <w:t>Contrapartida: $</w:t>
      </w:r>
      <w:r w:rsidRPr="00472360">
        <w:rPr>
          <w:rFonts w:ascii="Futura Std Book" w:hAnsi="Futura Std Book"/>
          <w:color w:val="000000" w:themeColor="text1"/>
        </w:rPr>
        <w:t xml:space="preserve">208.163.077. </w:t>
      </w:r>
      <w:r w:rsidRPr="00472360">
        <w:rPr>
          <w:rFonts w:ascii="Futura Std Book" w:hAnsi="Futura Std Book"/>
        </w:rPr>
        <w:t>Para el municipio: $</w:t>
      </w:r>
      <w:r w:rsidRPr="00472360">
        <w:rPr>
          <w:rFonts w:ascii="Futura Std Book" w:hAnsi="Futura Std Book"/>
          <w:lang w:val="es-ES"/>
        </w:rPr>
        <w:t xml:space="preserve">809.767.640. </w:t>
      </w:r>
      <w:r w:rsidR="00092753" w:rsidRPr="00092753">
        <w:rPr>
          <w:rFonts w:ascii="Futura Std Book" w:hAnsi="Futura Std Book"/>
          <w:lang w:val="es-ES"/>
        </w:rPr>
        <w:t>Precontractual. 0%</w:t>
      </w:r>
    </w:p>
    <w:p w14:paraId="2F4BF5D5" w14:textId="77777777" w:rsidR="00E52E97" w:rsidRPr="00472360" w:rsidRDefault="00E52E97" w:rsidP="00E52E97">
      <w:pPr>
        <w:pStyle w:val="Sinespaciado"/>
        <w:jc w:val="both"/>
        <w:rPr>
          <w:rFonts w:ascii="Futura Std Book" w:hAnsi="Futura Std Book"/>
        </w:rPr>
      </w:pPr>
    </w:p>
    <w:p w14:paraId="1022B044" w14:textId="2597C5BF" w:rsidR="00E52E97" w:rsidRPr="00472360" w:rsidRDefault="00E52E97" w:rsidP="00E52E97">
      <w:pPr>
        <w:pStyle w:val="Prrafodelista"/>
        <w:widowControl w:val="0"/>
        <w:numPr>
          <w:ilvl w:val="0"/>
          <w:numId w:val="18"/>
        </w:numPr>
        <w:tabs>
          <w:tab w:val="left" w:pos="142"/>
          <w:tab w:val="left" w:pos="284"/>
        </w:tabs>
        <w:autoSpaceDE w:val="0"/>
        <w:autoSpaceDN w:val="0"/>
        <w:adjustRightInd w:val="0"/>
        <w:jc w:val="both"/>
        <w:rPr>
          <w:rFonts w:ascii="Futura Std Book" w:hAnsi="Futura Std Book" w:cs="Arial"/>
          <w:sz w:val="22"/>
          <w:szCs w:val="22"/>
        </w:rPr>
      </w:pPr>
      <w:r w:rsidRPr="00472360">
        <w:rPr>
          <w:rFonts w:ascii="Futura Std Book" w:hAnsi="Futura Std Book" w:cs="Arial"/>
          <w:color w:val="000000" w:themeColor="text1"/>
          <w:sz w:val="22"/>
          <w:szCs w:val="22"/>
          <w:shd w:val="clear" w:color="auto" w:fill="FFFFFF"/>
        </w:rPr>
        <w:t>Consolidación del Centro de Información Turística de Colombia</w:t>
      </w:r>
      <w:r w:rsidR="004E3F7C" w:rsidRPr="00472360">
        <w:rPr>
          <w:rFonts w:ascii="Futura Std Book" w:hAnsi="Futura Std Book" w:cs="Arial"/>
          <w:color w:val="000000" w:themeColor="text1"/>
          <w:sz w:val="22"/>
          <w:szCs w:val="22"/>
          <w:shd w:val="clear" w:color="auto" w:fill="FFFFFF"/>
        </w:rPr>
        <w:t xml:space="preserve"> </w:t>
      </w:r>
      <w:r w:rsidRPr="00472360">
        <w:rPr>
          <w:rFonts w:ascii="Futura Std Book" w:hAnsi="Futura Std Book" w:cs="Arial"/>
          <w:color w:val="000000" w:themeColor="text1"/>
          <w:sz w:val="22"/>
          <w:szCs w:val="22"/>
          <w:shd w:val="clear" w:color="auto" w:fill="FFFFFF"/>
        </w:rPr>
        <w:t>-</w:t>
      </w:r>
      <w:r w:rsidR="004E3F7C" w:rsidRPr="00472360">
        <w:rPr>
          <w:rFonts w:ascii="Futura Std Book" w:hAnsi="Futura Std Book" w:cs="Arial"/>
          <w:color w:val="000000" w:themeColor="text1"/>
          <w:sz w:val="22"/>
          <w:szCs w:val="22"/>
          <w:shd w:val="clear" w:color="auto" w:fill="FFFFFF"/>
        </w:rPr>
        <w:t xml:space="preserve"> </w:t>
      </w:r>
      <w:proofErr w:type="spellStart"/>
      <w:r w:rsidRPr="00472360">
        <w:rPr>
          <w:rFonts w:ascii="Futura Std Book" w:hAnsi="Futura Std Book" w:cs="Arial"/>
          <w:color w:val="000000" w:themeColor="text1"/>
          <w:sz w:val="22"/>
          <w:szCs w:val="22"/>
          <w:shd w:val="clear" w:color="auto" w:fill="FFFFFF"/>
        </w:rPr>
        <w:t>Citur</w:t>
      </w:r>
      <w:proofErr w:type="spellEnd"/>
      <w:r w:rsidRPr="00472360">
        <w:rPr>
          <w:rFonts w:ascii="Futura Std Book" w:hAnsi="Futura Std Book" w:cs="Arial"/>
          <w:color w:val="000000" w:themeColor="text1"/>
          <w:sz w:val="22"/>
          <w:szCs w:val="22"/>
          <w:shd w:val="clear" w:color="auto" w:fill="FFFFFF"/>
        </w:rPr>
        <w:t xml:space="preserve"> mediante la creación e integración del Sistema de Información Turística Regional Guainía</w:t>
      </w:r>
      <w:r w:rsidR="004E3F7C" w:rsidRPr="00472360">
        <w:rPr>
          <w:rFonts w:ascii="Futura Std Book" w:hAnsi="Futura Std Book" w:cs="Arial"/>
          <w:color w:val="000000" w:themeColor="text1"/>
          <w:sz w:val="22"/>
          <w:szCs w:val="22"/>
          <w:shd w:val="clear" w:color="auto" w:fill="FFFFFF"/>
        </w:rPr>
        <w:t xml:space="preserve"> </w:t>
      </w:r>
      <w:r w:rsidRPr="00472360">
        <w:rPr>
          <w:rFonts w:ascii="Futura Std Book" w:hAnsi="Futura Std Book" w:cs="Arial"/>
          <w:color w:val="000000" w:themeColor="text1"/>
          <w:sz w:val="22"/>
          <w:szCs w:val="22"/>
          <w:shd w:val="clear" w:color="auto" w:fill="FFFFFF"/>
        </w:rPr>
        <w:t>-</w:t>
      </w:r>
      <w:r w:rsidR="004E3F7C" w:rsidRPr="00472360">
        <w:rPr>
          <w:rFonts w:ascii="Futura Std Book" w:hAnsi="Futura Std Book" w:cs="Arial"/>
          <w:color w:val="000000" w:themeColor="text1"/>
          <w:sz w:val="22"/>
          <w:szCs w:val="22"/>
          <w:shd w:val="clear" w:color="auto" w:fill="FFFFFF"/>
        </w:rPr>
        <w:t xml:space="preserve"> </w:t>
      </w:r>
      <w:proofErr w:type="spellStart"/>
      <w:r w:rsidRPr="00472360">
        <w:rPr>
          <w:rFonts w:ascii="Futura Std Book" w:hAnsi="Futura Std Book" w:cs="Arial"/>
          <w:color w:val="000000" w:themeColor="text1"/>
          <w:sz w:val="22"/>
          <w:szCs w:val="22"/>
          <w:shd w:val="clear" w:color="auto" w:fill="FFFFFF"/>
        </w:rPr>
        <w:t>Situr</w:t>
      </w:r>
      <w:proofErr w:type="spellEnd"/>
      <w:r w:rsidRPr="00472360">
        <w:rPr>
          <w:rFonts w:ascii="Futura Std Book" w:hAnsi="Futura Std Book" w:cs="Arial"/>
          <w:color w:val="000000" w:themeColor="text1"/>
          <w:sz w:val="22"/>
          <w:szCs w:val="22"/>
          <w:shd w:val="clear" w:color="auto" w:fill="FFFFFF"/>
        </w:rPr>
        <w:t xml:space="preserve"> Guainía. </w:t>
      </w:r>
      <w:r w:rsidRPr="00472360">
        <w:rPr>
          <w:rFonts w:ascii="Futura Std Book" w:eastAsia="Futura Std Book" w:hAnsi="Futura Std Book" w:cs="Arial"/>
          <w:sz w:val="22"/>
          <w:szCs w:val="22"/>
        </w:rPr>
        <w:t>Proponente:</w:t>
      </w:r>
      <w:r w:rsidRPr="00472360">
        <w:rPr>
          <w:rFonts w:ascii="Futura Std Book" w:hAnsi="Futura Std Book" w:cs="Arial"/>
          <w:sz w:val="22"/>
          <w:szCs w:val="22"/>
        </w:rPr>
        <w:t xml:space="preserve"> Gobernación de Guainía. Valor: $693.264.000. </w:t>
      </w:r>
      <w:proofErr w:type="spellStart"/>
      <w:r w:rsidRPr="00472360">
        <w:rPr>
          <w:rFonts w:ascii="Futura Std Book" w:hAnsi="Futura Std Book" w:cs="Arial"/>
          <w:sz w:val="22"/>
          <w:szCs w:val="22"/>
        </w:rPr>
        <w:t>Fontur</w:t>
      </w:r>
      <w:proofErr w:type="spellEnd"/>
      <w:r w:rsidRPr="00472360">
        <w:rPr>
          <w:rFonts w:ascii="Futura Std Book" w:hAnsi="Futura Std Book" w:cs="Arial"/>
          <w:sz w:val="22"/>
          <w:szCs w:val="22"/>
        </w:rPr>
        <w:t xml:space="preserve">: $693.264.000. Para el municipio: $693.264.000. </w:t>
      </w:r>
      <w:r w:rsidR="00092753">
        <w:rPr>
          <w:rFonts w:ascii="Futura Std Book" w:hAnsi="Futura Std Book" w:cs="Arial"/>
          <w:sz w:val="22"/>
          <w:szCs w:val="22"/>
        </w:rPr>
        <w:t>P</w:t>
      </w:r>
      <w:r w:rsidR="00092753" w:rsidRPr="00092753">
        <w:rPr>
          <w:rFonts w:ascii="Futura Std Book" w:hAnsi="Futura Std Book" w:cs="Arial"/>
          <w:sz w:val="22"/>
          <w:szCs w:val="22"/>
        </w:rPr>
        <w:t>recontractual. 0%</w:t>
      </w:r>
    </w:p>
    <w:p w14:paraId="1DD0E9E9" w14:textId="77777777" w:rsidR="00E52E97" w:rsidRPr="00472360" w:rsidRDefault="00E52E97" w:rsidP="00E52E97">
      <w:pPr>
        <w:rPr>
          <w:lang w:val="es-ES"/>
        </w:rPr>
      </w:pPr>
    </w:p>
    <w:p w14:paraId="72AA54E0" w14:textId="081EAB8A" w:rsidR="00E52E97" w:rsidRPr="00472360" w:rsidRDefault="0058471B" w:rsidP="00E52E97">
      <w:pPr>
        <w:pStyle w:val="Prrafodelista"/>
        <w:numPr>
          <w:ilvl w:val="0"/>
          <w:numId w:val="17"/>
        </w:numPr>
        <w:jc w:val="both"/>
        <w:rPr>
          <w:rFonts w:ascii="Futura Std Book" w:hAnsi="Futura Std Book"/>
          <w:sz w:val="22"/>
          <w:szCs w:val="22"/>
          <w:lang w:val="es-ES"/>
        </w:rPr>
      </w:pPr>
      <w:r w:rsidRPr="00472360">
        <w:rPr>
          <w:rFonts w:ascii="Futura Std Book" w:hAnsi="Futura Std Book"/>
          <w:sz w:val="22"/>
          <w:szCs w:val="22"/>
          <w:u w:val="single"/>
          <w:lang w:val="es-ES"/>
        </w:rPr>
        <w:t>Política local:</w:t>
      </w:r>
      <w:r w:rsidRPr="00472360">
        <w:rPr>
          <w:rFonts w:ascii="Futura Std Book" w:hAnsi="Futura Std Book"/>
          <w:sz w:val="22"/>
          <w:szCs w:val="22"/>
          <w:lang w:val="es-ES"/>
        </w:rPr>
        <w:t xml:space="preserve"> </w:t>
      </w:r>
      <w:r w:rsidR="00E52E97" w:rsidRPr="00472360">
        <w:rPr>
          <w:rFonts w:ascii="Futura Std Book" w:hAnsi="Futura Std Book"/>
          <w:sz w:val="22"/>
          <w:szCs w:val="22"/>
          <w:lang w:val="es-ES"/>
        </w:rPr>
        <w:t>Plan Departamental de Turismo Guainía 2016 – 2019. “Una Guainía emprendedora, incluyente y modelo de desarrollo integral</w:t>
      </w:r>
      <w:r w:rsidR="004E3F7C" w:rsidRPr="00472360">
        <w:rPr>
          <w:rFonts w:ascii="Futura Std Book" w:hAnsi="Futura Std Book"/>
          <w:sz w:val="22"/>
          <w:szCs w:val="22"/>
          <w:lang w:val="es-ES"/>
        </w:rPr>
        <w:t>”</w:t>
      </w:r>
    </w:p>
    <w:p w14:paraId="0B870F49" w14:textId="77777777" w:rsidR="00E52E97" w:rsidRDefault="00E52E97">
      <w:pPr>
        <w:rPr>
          <w:sz w:val="20"/>
          <w:szCs w:val="20"/>
          <w:lang w:val="es-ES"/>
        </w:rPr>
      </w:pPr>
      <w:r>
        <w:rPr>
          <w:sz w:val="20"/>
          <w:szCs w:val="20"/>
          <w:lang w:val="es-ES"/>
        </w:rPr>
        <w:br w:type="page"/>
      </w:r>
    </w:p>
    <w:p w14:paraId="227DB9CF" w14:textId="77777777" w:rsidR="0058471B" w:rsidRDefault="0058471B" w:rsidP="00E52E97">
      <w:pPr>
        <w:shd w:val="clear" w:color="auto" w:fill="FFFFFF"/>
        <w:tabs>
          <w:tab w:val="left" w:pos="284"/>
        </w:tabs>
        <w:spacing w:after="0" w:line="240" w:lineRule="auto"/>
        <w:contextualSpacing/>
        <w:jc w:val="both"/>
        <w:rPr>
          <w:b/>
          <w:sz w:val="40"/>
          <w:szCs w:val="40"/>
        </w:rPr>
      </w:pPr>
    </w:p>
    <w:p w14:paraId="30E3CEB6" w14:textId="77777777" w:rsidR="00E52E97" w:rsidRPr="00043A1F" w:rsidRDefault="00E52E97" w:rsidP="00043A1F">
      <w:pPr>
        <w:pStyle w:val="NormalWeb"/>
        <w:spacing w:before="0" w:beforeAutospacing="0" w:after="0" w:afterAutospacing="0"/>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pPr>
      <w:r w:rsidRPr="00043A1F">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Estrategias</w:t>
      </w:r>
    </w:p>
    <w:p w14:paraId="2E7DF8A8" w14:textId="77777777" w:rsidR="00E52E97" w:rsidRDefault="00E52E97" w:rsidP="00E52E97">
      <w:pPr>
        <w:spacing w:after="0" w:line="240" w:lineRule="auto"/>
        <w:jc w:val="both"/>
      </w:pPr>
    </w:p>
    <w:p w14:paraId="41511CDE" w14:textId="34137369" w:rsidR="0058471B" w:rsidRPr="00163D7C" w:rsidRDefault="001E415B" w:rsidP="0058471B">
      <w:pPr>
        <w:spacing w:after="0" w:line="240" w:lineRule="auto"/>
        <w:jc w:val="both"/>
        <w:rPr>
          <w:b/>
          <w:u w:val="single"/>
        </w:rPr>
      </w:pPr>
      <w:r>
        <w:rPr>
          <w:b/>
          <w:u w:val="single"/>
        </w:rPr>
        <w:t>Dirección de</w:t>
      </w:r>
      <w:r w:rsidR="0058471B" w:rsidRPr="00163D7C">
        <w:rPr>
          <w:b/>
          <w:u w:val="single"/>
        </w:rPr>
        <w:t xml:space="preserve"> Compe</w:t>
      </w:r>
      <w:r>
        <w:rPr>
          <w:b/>
          <w:u w:val="single"/>
        </w:rPr>
        <w:t>titividad:</w:t>
      </w:r>
    </w:p>
    <w:p w14:paraId="5F3FAB25" w14:textId="77777777" w:rsidR="0058471B" w:rsidRPr="00163D7C" w:rsidRDefault="0058471B" w:rsidP="0058471B">
      <w:pPr>
        <w:spacing w:after="0" w:line="240" w:lineRule="auto"/>
        <w:jc w:val="both"/>
        <w:rPr>
          <w:b/>
          <w:u w:val="single"/>
        </w:rPr>
      </w:pPr>
    </w:p>
    <w:p w14:paraId="31B90505" w14:textId="77777777" w:rsidR="00E52E97" w:rsidRPr="00163D7C" w:rsidRDefault="00E52E97" w:rsidP="00E52E97">
      <w:pPr>
        <w:spacing w:after="0" w:line="240" w:lineRule="auto"/>
        <w:jc w:val="both"/>
      </w:pPr>
      <w:r w:rsidRPr="00163D7C">
        <w:t>A través de la Línea Estratégica 1, Mejoramiento de la Competitividad Turística, se pueden desarrollar las siguientes estrategias para el fortalecimiento del Guainía como destino turístico de talla mundial:</w:t>
      </w:r>
    </w:p>
    <w:p w14:paraId="22026F4E" w14:textId="77777777" w:rsidR="00E52E97" w:rsidRPr="00163D7C" w:rsidRDefault="00E52E97" w:rsidP="00E52E97">
      <w:pPr>
        <w:spacing w:after="0" w:line="240" w:lineRule="auto"/>
        <w:jc w:val="both"/>
      </w:pPr>
      <w:bookmarkStart w:id="0" w:name="_GoBack"/>
      <w:bookmarkEnd w:id="0"/>
    </w:p>
    <w:p w14:paraId="5274B8AF" w14:textId="77777777" w:rsidR="00E52E97" w:rsidRPr="00163D7C" w:rsidRDefault="00E52E97" w:rsidP="0058471B">
      <w:pPr>
        <w:pStyle w:val="Prrafodelista"/>
        <w:numPr>
          <w:ilvl w:val="0"/>
          <w:numId w:val="20"/>
        </w:numPr>
        <w:ind w:left="0" w:firstLine="0"/>
        <w:jc w:val="both"/>
        <w:rPr>
          <w:rFonts w:ascii="Futura Std Book" w:hAnsi="Futura Std Book"/>
          <w:sz w:val="22"/>
          <w:szCs w:val="22"/>
        </w:rPr>
      </w:pPr>
      <w:r w:rsidRPr="00163D7C">
        <w:rPr>
          <w:rFonts w:ascii="Futura Std Book" w:hAnsi="Futura Std Book"/>
          <w:sz w:val="22"/>
          <w:szCs w:val="22"/>
        </w:rPr>
        <w:t>Estructurar instrumentos para incentivar la innovación empresarial en los proyectos estratégicos (economía naranja, crecimiento verde, entre otros), mediante la implementación de un programa de capacitación turística con énfasis en economía naranja.</w:t>
      </w:r>
    </w:p>
    <w:p w14:paraId="62DDF800" w14:textId="77777777" w:rsidR="00E52E97" w:rsidRPr="00163D7C" w:rsidRDefault="00E52E97" w:rsidP="0058471B">
      <w:pPr>
        <w:pStyle w:val="Prrafodelista"/>
        <w:numPr>
          <w:ilvl w:val="0"/>
          <w:numId w:val="20"/>
        </w:numPr>
        <w:ind w:left="0" w:firstLine="0"/>
        <w:jc w:val="both"/>
        <w:rPr>
          <w:rFonts w:ascii="Futura Std Book" w:hAnsi="Futura Std Book"/>
          <w:sz w:val="22"/>
          <w:szCs w:val="22"/>
        </w:rPr>
      </w:pPr>
      <w:r w:rsidRPr="00163D7C">
        <w:rPr>
          <w:rFonts w:ascii="Futura Std Book" w:hAnsi="Futura Std Book"/>
          <w:sz w:val="22"/>
          <w:szCs w:val="22"/>
        </w:rPr>
        <w:t>Fortalecimiento de la capacidad humana a través del aprovechamiento del programa de “Becas a la excelencia en turismo para estudiantes de Colegios Amigos del Turismo”, en el departamento.</w:t>
      </w:r>
    </w:p>
    <w:p w14:paraId="787FFD73" w14:textId="77777777" w:rsidR="00E52E97" w:rsidRPr="00163D7C" w:rsidRDefault="00E52E97" w:rsidP="0058471B">
      <w:pPr>
        <w:pStyle w:val="Prrafodelista"/>
        <w:numPr>
          <w:ilvl w:val="0"/>
          <w:numId w:val="20"/>
        </w:numPr>
        <w:ind w:left="0" w:firstLine="0"/>
        <w:jc w:val="both"/>
        <w:rPr>
          <w:rFonts w:ascii="Futura Std Book" w:hAnsi="Futura Std Book"/>
          <w:sz w:val="22"/>
          <w:szCs w:val="22"/>
        </w:rPr>
      </w:pPr>
      <w:r w:rsidRPr="00163D7C">
        <w:rPr>
          <w:rFonts w:ascii="Futura Std Book" w:hAnsi="Futura Std Book"/>
          <w:sz w:val="22"/>
          <w:szCs w:val="22"/>
        </w:rPr>
        <w:t>Programa de capacitación en un segundo idioma a prestadores de servicios turísticos y policía de turismo.</w:t>
      </w:r>
    </w:p>
    <w:p w14:paraId="612B22BB" w14:textId="77777777" w:rsidR="00E52E97" w:rsidRPr="00163D7C" w:rsidRDefault="00E52E97" w:rsidP="00E52E97">
      <w:pPr>
        <w:pStyle w:val="Prrafodelista"/>
        <w:ind w:left="0"/>
        <w:jc w:val="both"/>
        <w:rPr>
          <w:rFonts w:ascii="Futura Std Book" w:hAnsi="Futura Std Book"/>
          <w:sz w:val="22"/>
          <w:szCs w:val="22"/>
        </w:rPr>
      </w:pPr>
    </w:p>
    <w:p w14:paraId="4EE046CF" w14:textId="77777777" w:rsidR="00E52E97" w:rsidRPr="009211D9" w:rsidRDefault="00E52E97" w:rsidP="00E52E97">
      <w:pPr>
        <w:spacing w:after="0" w:line="240" w:lineRule="auto"/>
        <w:jc w:val="both"/>
      </w:pPr>
      <w:r w:rsidRPr="00163D7C">
        <w:t xml:space="preserve">Es importante mencionar que </w:t>
      </w:r>
      <w:proofErr w:type="spellStart"/>
      <w:r w:rsidRPr="00163D7C">
        <w:t>Fontur</w:t>
      </w:r>
      <w:proofErr w:type="spellEnd"/>
      <w:r w:rsidRPr="00163D7C">
        <w:t xml:space="preserve"> apoya la gestión de proyectos, los cuales deberán ser radicados en el </w:t>
      </w:r>
      <w:proofErr w:type="spellStart"/>
      <w:r w:rsidRPr="00163D7C">
        <w:t>MinCIT</w:t>
      </w:r>
      <w:proofErr w:type="spellEnd"/>
      <w:r w:rsidRPr="00163D7C">
        <w:t xml:space="preserve">, quien a su vez genera la pertinencia y posteriormente los radica en </w:t>
      </w:r>
      <w:proofErr w:type="spellStart"/>
      <w:r w:rsidRPr="00163D7C">
        <w:t>Fontur</w:t>
      </w:r>
      <w:proofErr w:type="spellEnd"/>
      <w:r w:rsidRPr="00163D7C">
        <w:t xml:space="preserve">. </w:t>
      </w:r>
      <w:proofErr w:type="spellStart"/>
      <w:r w:rsidRPr="00163D7C">
        <w:t>Fontur</w:t>
      </w:r>
      <w:proofErr w:type="spellEnd"/>
      <w:r w:rsidRPr="00163D7C">
        <w:t xml:space="preserve"> no pude ser proponente de proyectos.</w:t>
      </w:r>
    </w:p>
    <w:p w14:paraId="0D095C1A" w14:textId="77777777" w:rsidR="00E52E97" w:rsidRPr="009211D9" w:rsidRDefault="00E52E97" w:rsidP="00E52E97">
      <w:pPr>
        <w:spacing w:after="0" w:line="240" w:lineRule="auto"/>
        <w:jc w:val="both"/>
      </w:pPr>
    </w:p>
    <w:p w14:paraId="3B1F1050" w14:textId="77777777" w:rsidR="00E52E97" w:rsidRPr="00E52E97" w:rsidRDefault="00E52E97" w:rsidP="00E52E97">
      <w:pPr>
        <w:rPr>
          <w:sz w:val="20"/>
          <w:szCs w:val="20"/>
          <w:lang w:val="es-ES"/>
        </w:rPr>
      </w:pPr>
    </w:p>
    <w:sectPr w:rsidR="00E52E97" w:rsidRPr="00E52E97" w:rsidSect="0052735C">
      <w:footerReference w:type="default" r:id="rId14"/>
      <w:pgSz w:w="12240" w:h="15840" w:code="1"/>
      <w:pgMar w:top="1134" w:right="1134" w:bottom="1134"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3491DB" w14:textId="77777777" w:rsidR="00537631" w:rsidRDefault="00537631" w:rsidP="00797069">
      <w:pPr>
        <w:spacing w:after="0" w:line="240" w:lineRule="auto"/>
      </w:pPr>
      <w:r>
        <w:separator/>
      </w:r>
    </w:p>
  </w:endnote>
  <w:endnote w:type="continuationSeparator" w:id="0">
    <w:p w14:paraId="76C4911D" w14:textId="77777777" w:rsidR="00537631" w:rsidRDefault="00537631" w:rsidP="007970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Futura Std Book">
    <w:altName w:val="Vrinda"/>
    <w:panose1 w:val="020B0502020204020303"/>
    <w:charset w:val="00"/>
    <w:family w:val="swiss"/>
    <w:notTrueType/>
    <w:pitch w:val="variable"/>
    <w:sig w:usb0="800000AF" w:usb1="4000204A" w:usb2="00000000" w:usb3="00000000" w:csb0="00000001" w:csb1="00000000"/>
  </w:font>
  <w:font w:name="+mn-ea">
    <w:altName w:val="Times New Roman"/>
    <w:panose1 w:val="00000000000000000000"/>
    <w:charset w:val="00"/>
    <w:family w:val="roman"/>
    <w:notTrueType/>
    <w:pitch w:val="default"/>
  </w:font>
  <w:font w:name="+mn-cs">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81EC86" w14:textId="77777777" w:rsidR="00797069" w:rsidRPr="0037452D" w:rsidRDefault="0037452D" w:rsidP="0037452D">
    <w:pPr>
      <w:pStyle w:val="Piedepgina"/>
      <w:jc w:val="center"/>
    </w:pPr>
    <w:r w:rsidRPr="0037452D">
      <w:rPr>
        <w:lang w:val="es-ES"/>
      </w:rPr>
      <w:t xml:space="preserve">Página </w:t>
    </w:r>
    <w:r w:rsidRPr="0037452D">
      <w:rPr>
        <w:bCs/>
      </w:rPr>
      <w:fldChar w:fldCharType="begin"/>
    </w:r>
    <w:r w:rsidRPr="0037452D">
      <w:rPr>
        <w:bCs/>
      </w:rPr>
      <w:instrText>PAGE  \* Arabic  \* MERGEFORMAT</w:instrText>
    </w:r>
    <w:r w:rsidRPr="0037452D">
      <w:rPr>
        <w:bCs/>
      </w:rPr>
      <w:fldChar w:fldCharType="separate"/>
    </w:r>
    <w:r w:rsidR="005C3DE0" w:rsidRPr="005C3DE0">
      <w:rPr>
        <w:bCs/>
        <w:noProof/>
        <w:lang w:val="es-ES"/>
      </w:rPr>
      <w:t>8</w:t>
    </w:r>
    <w:r w:rsidRPr="0037452D">
      <w:rPr>
        <w:bCs/>
      </w:rPr>
      <w:fldChar w:fldCharType="end"/>
    </w:r>
    <w:r w:rsidRPr="0037452D">
      <w:rPr>
        <w:lang w:val="es-ES"/>
      </w:rPr>
      <w:t xml:space="preserve"> de </w:t>
    </w:r>
    <w:r w:rsidRPr="0037452D">
      <w:rPr>
        <w:bCs/>
      </w:rPr>
      <w:fldChar w:fldCharType="begin"/>
    </w:r>
    <w:r w:rsidRPr="0037452D">
      <w:rPr>
        <w:bCs/>
      </w:rPr>
      <w:instrText>NUMPAGES  \* Arabic  \* MERGEFORMAT</w:instrText>
    </w:r>
    <w:r w:rsidRPr="0037452D">
      <w:rPr>
        <w:bCs/>
      </w:rPr>
      <w:fldChar w:fldCharType="separate"/>
    </w:r>
    <w:r w:rsidR="005C3DE0" w:rsidRPr="005C3DE0">
      <w:rPr>
        <w:bCs/>
        <w:noProof/>
        <w:lang w:val="es-ES"/>
      </w:rPr>
      <w:t>8</w:t>
    </w:r>
    <w:r w:rsidRPr="0037452D">
      <w:rPr>
        <w:bC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613ECA" w14:textId="77777777" w:rsidR="00537631" w:rsidRDefault="00537631" w:rsidP="00797069">
      <w:pPr>
        <w:spacing w:after="0" w:line="240" w:lineRule="auto"/>
      </w:pPr>
      <w:r>
        <w:separator/>
      </w:r>
    </w:p>
  </w:footnote>
  <w:footnote w:type="continuationSeparator" w:id="0">
    <w:p w14:paraId="1B5B89B1" w14:textId="77777777" w:rsidR="00537631" w:rsidRDefault="00537631" w:rsidP="0079706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A4D07"/>
    <w:multiLevelType w:val="hybridMultilevel"/>
    <w:tmpl w:val="B346F1A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 w15:restartNumberingAfterBreak="0">
    <w:nsid w:val="0B561FF0"/>
    <w:multiLevelType w:val="hybridMultilevel"/>
    <w:tmpl w:val="4A261634"/>
    <w:lvl w:ilvl="0" w:tplc="1C2C3E10">
      <w:start w:val="1"/>
      <w:numFmt w:val="upperRoman"/>
      <w:lvlText w:val="%1."/>
      <w:lvlJc w:val="left"/>
      <w:pPr>
        <w:ind w:left="1080" w:hanging="720"/>
      </w:pPr>
      <w:rPr>
        <w:rFonts w:hint="default"/>
        <w:b/>
        <w:u w:val="none"/>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CC75388"/>
    <w:multiLevelType w:val="hybridMultilevel"/>
    <w:tmpl w:val="C1B8201E"/>
    <w:lvl w:ilvl="0" w:tplc="7946DB36">
      <w:start w:val="2"/>
      <w:numFmt w:val="upperRoman"/>
      <w:lvlText w:val="%1."/>
      <w:lvlJc w:val="right"/>
      <w:pPr>
        <w:tabs>
          <w:tab w:val="num" w:pos="720"/>
        </w:tabs>
        <w:ind w:left="720" w:hanging="360"/>
      </w:pPr>
      <w:rPr>
        <w:b/>
      </w:rPr>
    </w:lvl>
    <w:lvl w:ilvl="1" w:tplc="28440FD0" w:tentative="1">
      <w:start w:val="1"/>
      <w:numFmt w:val="upperRoman"/>
      <w:lvlText w:val="%2."/>
      <w:lvlJc w:val="right"/>
      <w:pPr>
        <w:tabs>
          <w:tab w:val="num" w:pos="1440"/>
        </w:tabs>
        <w:ind w:left="1440" w:hanging="360"/>
      </w:pPr>
    </w:lvl>
    <w:lvl w:ilvl="2" w:tplc="06401B5A" w:tentative="1">
      <w:start w:val="1"/>
      <w:numFmt w:val="upperRoman"/>
      <w:lvlText w:val="%3."/>
      <w:lvlJc w:val="right"/>
      <w:pPr>
        <w:tabs>
          <w:tab w:val="num" w:pos="2160"/>
        </w:tabs>
        <w:ind w:left="2160" w:hanging="360"/>
      </w:pPr>
    </w:lvl>
    <w:lvl w:ilvl="3" w:tplc="C4F80182" w:tentative="1">
      <w:start w:val="1"/>
      <w:numFmt w:val="upperRoman"/>
      <w:lvlText w:val="%4."/>
      <w:lvlJc w:val="right"/>
      <w:pPr>
        <w:tabs>
          <w:tab w:val="num" w:pos="2880"/>
        </w:tabs>
        <w:ind w:left="2880" w:hanging="360"/>
      </w:pPr>
    </w:lvl>
    <w:lvl w:ilvl="4" w:tplc="48B4818C" w:tentative="1">
      <w:start w:val="1"/>
      <w:numFmt w:val="upperRoman"/>
      <w:lvlText w:val="%5."/>
      <w:lvlJc w:val="right"/>
      <w:pPr>
        <w:tabs>
          <w:tab w:val="num" w:pos="3600"/>
        </w:tabs>
        <w:ind w:left="3600" w:hanging="360"/>
      </w:pPr>
    </w:lvl>
    <w:lvl w:ilvl="5" w:tplc="369A2828" w:tentative="1">
      <w:start w:val="1"/>
      <w:numFmt w:val="upperRoman"/>
      <w:lvlText w:val="%6."/>
      <w:lvlJc w:val="right"/>
      <w:pPr>
        <w:tabs>
          <w:tab w:val="num" w:pos="4320"/>
        </w:tabs>
        <w:ind w:left="4320" w:hanging="360"/>
      </w:pPr>
    </w:lvl>
    <w:lvl w:ilvl="6" w:tplc="1174F05E" w:tentative="1">
      <w:start w:val="1"/>
      <w:numFmt w:val="upperRoman"/>
      <w:lvlText w:val="%7."/>
      <w:lvlJc w:val="right"/>
      <w:pPr>
        <w:tabs>
          <w:tab w:val="num" w:pos="5040"/>
        </w:tabs>
        <w:ind w:left="5040" w:hanging="360"/>
      </w:pPr>
    </w:lvl>
    <w:lvl w:ilvl="7" w:tplc="C9D80C80" w:tentative="1">
      <w:start w:val="1"/>
      <w:numFmt w:val="upperRoman"/>
      <w:lvlText w:val="%8."/>
      <w:lvlJc w:val="right"/>
      <w:pPr>
        <w:tabs>
          <w:tab w:val="num" w:pos="5760"/>
        </w:tabs>
        <w:ind w:left="5760" w:hanging="360"/>
      </w:pPr>
    </w:lvl>
    <w:lvl w:ilvl="8" w:tplc="F5B48122" w:tentative="1">
      <w:start w:val="1"/>
      <w:numFmt w:val="upperRoman"/>
      <w:lvlText w:val="%9."/>
      <w:lvlJc w:val="right"/>
      <w:pPr>
        <w:tabs>
          <w:tab w:val="num" w:pos="6480"/>
        </w:tabs>
        <w:ind w:left="6480" w:hanging="360"/>
      </w:pPr>
    </w:lvl>
  </w:abstractNum>
  <w:abstractNum w:abstractNumId="3" w15:restartNumberingAfterBreak="0">
    <w:nsid w:val="1046110E"/>
    <w:multiLevelType w:val="hybridMultilevel"/>
    <w:tmpl w:val="6CCA1436"/>
    <w:lvl w:ilvl="0" w:tplc="B0461D48">
      <w:start w:val="1"/>
      <w:numFmt w:val="decimal"/>
      <w:lvlText w:val="%1."/>
      <w:lvlJc w:val="left"/>
      <w:pPr>
        <w:ind w:left="720" w:hanging="360"/>
      </w:pPr>
      <w:rPr>
        <w:rFonts w:cstheme="minorBidi"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13571AA0"/>
    <w:multiLevelType w:val="hybridMultilevel"/>
    <w:tmpl w:val="3864A95A"/>
    <w:lvl w:ilvl="0" w:tplc="4E600D54">
      <w:start w:val="1"/>
      <w:numFmt w:val="bullet"/>
      <w:lvlText w:val=""/>
      <w:lvlJc w:val="left"/>
      <w:pPr>
        <w:tabs>
          <w:tab w:val="num" w:pos="720"/>
        </w:tabs>
        <w:ind w:left="720" w:hanging="360"/>
      </w:pPr>
      <w:rPr>
        <w:rFonts w:ascii="Wingdings" w:hAnsi="Wingdings" w:hint="default"/>
      </w:rPr>
    </w:lvl>
    <w:lvl w:ilvl="1" w:tplc="98EE6068" w:tentative="1">
      <w:start w:val="1"/>
      <w:numFmt w:val="bullet"/>
      <w:lvlText w:val=""/>
      <w:lvlJc w:val="left"/>
      <w:pPr>
        <w:tabs>
          <w:tab w:val="num" w:pos="1440"/>
        </w:tabs>
        <w:ind w:left="1440" w:hanging="360"/>
      </w:pPr>
      <w:rPr>
        <w:rFonts w:ascii="Wingdings" w:hAnsi="Wingdings" w:hint="default"/>
      </w:rPr>
    </w:lvl>
    <w:lvl w:ilvl="2" w:tplc="08CE119E" w:tentative="1">
      <w:start w:val="1"/>
      <w:numFmt w:val="bullet"/>
      <w:lvlText w:val=""/>
      <w:lvlJc w:val="left"/>
      <w:pPr>
        <w:tabs>
          <w:tab w:val="num" w:pos="2160"/>
        </w:tabs>
        <w:ind w:left="2160" w:hanging="360"/>
      </w:pPr>
      <w:rPr>
        <w:rFonts w:ascii="Wingdings" w:hAnsi="Wingdings" w:hint="default"/>
      </w:rPr>
    </w:lvl>
    <w:lvl w:ilvl="3" w:tplc="4CACAF92" w:tentative="1">
      <w:start w:val="1"/>
      <w:numFmt w:val="bullet"/>
      <w:lvlText w:val=""/>
      <w:lvlJc w:val="left"/>
      <w:pPr>
        <w:tabs>
          <w:tab w:val="num" w:pos="2880"/>
        </w:tabs>
        <w:ind w:left="2880" w:hanging="360"/>
      </w:pPr>
      <w:rPr>
        <w:rFonts w:ascii="Wingdings" w:hAnsi="Wingdings" w:hint="default"/>
      </w:rPr>
    </w:lvl>
    <w:lvl w:ilvl="4" w:tplc="EBB66234" w:tentative="1">
      <w:start w:val="1"/>
      <w:numFmt w:val="bullet"/>
      <w:lvlText w:val=""/>
      <w:lvlJc w:val="left"/>
      <w:pPr>
        <w:tabs>
          <w:tab w:val="num" w:pos="3600"/>
        </w:tabs>
        <w:ind w:left="3600" w:hanging="360"/>
      </w:pPr>
      <w:rPr>
        <w:rFonts w:ascii="Wingdings" w:hAnsi="Wingdings" w:hint="default"/>
      </w:rPr>
    </w:lvl>
    <w:lvl w:ilvl="5" w:tplc="BB682546" w:tentative="1">
      <w:start w:val="1"/>
      <w:numFmt w:val="bullet"/>
      <w:lvlText w:val=""/>
      <w:lvlJc w:val="left"/>
      <w:pPr>
        <w:tabs>
          <w:tab w:val="num" w:pos="4320"/>
        </w:tabs>
        <w:ind w:left="4320" w:hanging="360"/>
      </w:pPr>
      <w:rPr>
        <w:rFonts w:ascii="Wingdings" w:hAnsi="Wingdings" w:hint="default"/>
      </w:rPr>
    </w:lvl>
    <w:lvl w:ilvl="6" w:tplc="630C446E" w:tentative="1">
      <w:start w:val="1"/>
      <w:numFmt w:val="bullet"/>
      <w:lvlText w:val=""/>
      <w:lvlJc w:val="left"/>
      <w:pPr>
        <w:tabs>
          <w:tab w:val="num" w:pos="5040"/>
        </w:tabs>
        <w:ind w:left="5040" w:hanging="360"/>
      </w:pPr>
      <w:rPr>
        <w:rFonts w:ascii="Wingdings" w:hAnsi="Wingdings" w:hint="default"/>
      </w:rPr>
    </w:lvl>
    <w:lvl w:ilvl="7" w:tplc="B3AEB72A" w:tentative="1">
      <w:start w:val="1"/>
      <w:numFmt w:val="bullet"/>
      <w:lvlText w:val=""/>
      <w:lvlJc w:val="left"/>
      <w:pPr>
        <w:tabs>
          <w:tab w:val="num" w:pos="5760"/>
        </w:tabs>
        <w:ind w:left="5760" w:hanging="360"/>
      </w:pPr>
      <w:rPr>
        <w:rFonts w:ascii="Wingdings" w:hAnsi="Wingdings" w:hint="default"/>
      </w:rPr>
    </w:lvl>
    <w:lvl w:ilvl="8" w:tplc="38A2F3E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3573092"/>
    <w:multiLevelType w:val="hybridMultilevel"/>
    <w:tmpl w:val="1D4EAB0C"/>
    <w:lvl w:ilvl="0" w:tplc="7ADA9D5E">
      <w:start w:val="1"/>
      <w:numFmt w:val="bullet"/>
      <w:lvlText w:val="-"/>
      <w:lvlJc w:val="left"/>
      <w:pPr>
        <w:tabs>
          <w:tab w:val="num" w:pos="720"/>
        </w:tabs>
        <w:ind w:left="720" w:hanging="360"/>
      </w:pPr>
      <w:rPr>
        <w:rFonts w:ascii="Times New Roman" w:hAnsi="Times New Roman" w:hint="default"/>
      </w:rPr>
    </w:lvl>
    <w:lvl w:ilvl="1" w:tplc="86387278">
      <w:numFmt w:val="bullet"/>
      <w:lvlText w:val="•"/>
      <w:lvlJc w:val="left"/>
      <w:pPr>
        <w:tabs>
          <w:tab w:val="num" w:pos="1440"/>
        </w:tabs>
        <w:ind w:left="1440" w:hanging="360"/>
      </w:pPr>
      <w:rPr>
        <w:rFonts w:ascii="Arial" w:hAnsi="Arial" w:hint="default"/>
      </w:rPr>
    </w:lvl>
    <w:lvl w:ilvl="2" w:tplc="F24A900C" w:tentative="1">
      <w:start w:val="1"/>
      <w:numFmt w:val="bullet"/>
      <w:lvlText w:val="-"/>
      <w:lvlJc w:val="left"/>
      <w:pPr>
        <w:tabs>
          <w:tab w:val="num" w:pos="2160"/>
        </w:tabs>
        <w:ind w:left="2160" w:hanging="360"/>
      </w:pPr>
      <w:rPr>
        <w:rFonts w:ascii="Times New Roman" w:hAnsi="Times New Roman" w:hint="default"/>
      </w:rPr>
    </w:lvl>
    <w:lvl w:ilvl="3" w:tplc="BFF23768" w:tentative="1">
      <w:start w:val="1"/>
      <w:numFmt w:val="bullet"/>
      <w:lvlText w:val="-"/>
      <w:lvlJc w:val="left"/>
      <w:pPr>
        <w:tabs>
          <w:tab w:val="num" w:pos="2880"/>
        </w:tabs>
        <w:ind w:left="2880" w:hanging="360"/>
      </w:pPr>
      <w:rPr>
        <w:rFonts w:ascii="Times New Roman" w:hAnsi="Times New Roman" w:hint="default"/>
      </w:rPr>
    </w:lvl>
    <w:lvl w:ilvl="4" w:tplc="1226874C" w:tentative="1">
      <w:start w:val="1"/>
      <w:numFmt w:val="bullet"/>
      <w:lvlText w:val="-"/>
      <w:lvlJc w:val="left"/>
      <w:pPr>
        <w:tabs>
          <w:tab w:val="num" w:pos="3600"/>
        </w:tabs>
        <w:ind w:left="3600" w:hanging="360"/>
      </w:pPr>
      <w:rPr>
        <w:rFonts w:ascii="Times New Roman" w:hAnsi="Times New Roman" w:hint="default"/>
      </w:rPr>
    </w:lvl>
    <w:lvl w:ilvl="5" w:tplc="FC5E5DCA" w:tentative="1">
      <w:start w:val="1"/>
      <w:numFmt w:val="bullet"/>
      <w:lvlText w:val="-"/>
      <w:lvlJc w:val="left"/>
      <w:pPr>
        <w:tabs>
          <w:tab w:val="num" w:pos="4320"/>
        </w:tabs>
        <w:ind w:left="4320" w:hanging="360"/>
      </w:pPr>
      <w:rPr>
        <w:rFonts w:ascii="Times New Roman" w:hAnsi="Times New Roman" w:hint="default"/>
      </w:rPr>
    </w:lvl>
    <w:lvl w:ilvl="6" w:tplc="8CB218FC" w:tentative="1">
      <w:start w:val="1"/>
      <w:numFmt w:val="bullet"/>
      <w:lvlText w:val="-"/>
      <w:lvlJc w:val="left"/>
      <w:pPr>
        <w:tabs>
          <w:tab w:val="num" w:pos="5040"/>
        </w:tabs>
        <w:ind w:left="5040" w:hanging="360"/>
      </w:pPr>
      <w:rPr>
        <w:rFonts w:ascii="Times New Roman" w:hAnsi="Times New Roman" w:hint="default"/>
      </w:rPr>
    </w:lvl>
    <w:lvl w:ilvl="7" w:tplc="E8000226" w:tentative="1">
      <w:start w:val="1"/>
      <w:numFmt w:val="bullet"/>
      <w:lvlText w:val="-"/>
      <w:lvlJc w:val="left"/>
      <w:pPr>
        <w:tabs>
          <w:tab w:val="num" w:pos="5760"/>
        </w:tabs>
        <w:ind w:left="5760" w:hanging="360"/>
      </w:pPr>
      <w:rPr>
        <w:rFonts w:ascii="Times New Roman" w:hAnsi="Times New Roman" w:hint="default"/>
      </w:rPr>
    </w:lvl>
    <w:lvl w:ilvl="8" w:tplc="ACDE6766"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14192B19"/>
    <w:multiLevelType w:val="hybridMultilevel"/>
    <w:tmpl w:val="31FE67D2"/>
    <w:lvl w:ilvl="0" w:tplc="EF9CB6D4">
      <w:numFmt w:val="bullet"/>
      <w:lvlText w:val="•"/>
      <w:lvlJc w:val="left"/>
      <w:pPr>
        <w:ind w:left="1428" w:hanging="360"/>
      </w:pPr>
      <w:rPr>
        <w:rFonts w:ascii="Arial" w:hAnsi="Arial" w:cs="Times New Roman" w:hint="default"/>
      </w:rPr>
    </w:lvl>
    <w:lvl w:ilvl="1" w:tplc="240A0003">
      <w:start w:val="1"/>
      <w:numFmt w:val="bullet"/>
      <w:lvlText w:val="o"/>
      <w:lvlJc w:val="left"/>
      <w:pPr>
        <w:ind w:left="2148" w:hanging="360"/>
      </w:pPr>
      <w:rPr>
        <w:rFonts w:ascii="Courier New" w:hAnsi="Courier New" w:cs="Courier New" w:hint="default"/>
      </w:rPr>
    </w:lvl>
    <w:lvl w:ilvl="2" w:tplc="240A0005">
      <w:start w:val="1"/>
      <w:numFmt w:val="bullet"/>
      <w:lvlText w:val=""/>
      <w:lvlJc w:val="left"/>
      <w:pPr>
        <w:ind w:left="2868" w:hanging="360"/>
      </w:pPr>
      <w:rPr>
        <w:rFonts w:ascii="Wingdings" w:hAnsi="Wingdings" w:hint="default"/>
      </w:rPr>
    </w:lvl>
    <w:lvl w:ilvl="3" w:tplc="240A0001">
      <w:start w:val="1"/>
      <w:numFmt w:val="bullet"/>
      <w:lvlText w:val=""/>
      <w:lvlJc w:val="left"/>
      <w:pPr>
        <w:ind w:left="3588" w:hanging="360"/>
      </w:pPr>
      <w:rPr>
        <w:rFonts w:ascii="Symbol" w:hAnsi="Symbol" w:hint="default"/>
      </w:rPr>
    </w:lvl>
    <w:lvl w:ilvl="4" w:tplc="240A0003">
      <w:start w:val="1"/>
      <w:numFmt w:val="bullet"/>
      <w:lvlText w:val="o"/>
      <w:lvlJc w:val="left"/>
      <w:pPr>
        <w:ind w:left="4308" w:hanging="360"/>
      </w:pPr>
      <w:rPr>
        <w:rFonts w:ascii="Courier New" w:hAnsi="Courier New" w:cs="Courier New" w:hint="default"/>
      </w:rPr>
    </w:lvl>
    <w:lvl w:ilvl="5" w:tplc="240A0005">
      <w:start w:val="1"/>
      <w:numFmt w:val="bullet"/>
      <w:lvlText w:val=""/>
      <w:lvlJc w:val="left"/>
      <w:pPr>
        <w:ind w:left="5028" w:hanging="360"/>
      </w:pPr>
      <w:rPr>
        <w:rFonts w:ascii="Wingdings" w:hAnsi="Wingdings" w:hint="default"/>
      </w:rPr>
    </w:lvl>
    <w:lvl w:ilvl="6" w:tplc="240A0001">
      <w:start w:val="1"/>
      <w:numFmt w:val="bullet"/>
      <w:lvlText w:val=""/>
      <w:lvlJc w:val="left"/>
      <w:pPr>
        <w:ind w:left="5748" w:hanging="360"/>
      </w:pPr>
      <w:rPr>
        <w:rFonts w:ascii="Symbol" w:hAnsi="Symbol" w:hint="default"/>
      </w:rPr>
    </w:lvl>
    <w:lvl w:ilvl="7" w:tplc="240A0003">
      <w:start w:val="1"/>
      <w:numFmt w:val="bullet"/>
      <w:lvlText w:val="o"/>
      <w:lvlJc w:val="left"/>
      <w:pPr>
        <w:ind w:left="6468" w:hanging="360"/>
      </w:pPr>
      <w:rPr>
        <w:rFonts w:ascii="Courier New" w:hAnsi="Courier New" w:cs="Courier New" w:hint="default"/>
      </w:rPr>
    </w:lvl>
    <w:lvl w:ilvl="8" w:tplc="240A0005">
      <w:start w:val="1"/>
      <w:numFmt w:val="bullet"/>
      <w:lvlText w:val=""/>
      <w:lvlJc w:val="left"/>
      <w:pPr>
        <w:ind w:left="7188" w:hanging="360"/>
      </w:pPr>
      <w:rPr>
        <w:rFonts w:ascii="Wingdings" w:hAnsi="Wingdings" w:hint="default"/>
      </w:rPr>
    </w:lvl>
  </w:abstractNum>
  <w:abstractNum w:abstractNumId="7" w15:restartNumberingAfterBreak="0">
    <w:nsid w:val="15976F67"/>
    <w:multiLevelType w:val="hybridMultilevel"/>
    <w:tmpl w:val="2AFEC23C"/>
    <w:lvl w:ilvl="0" w:tplc="0CAC92DA">
      <w:start w:val="1"/>
      <w:numFmt w:val="bullet"/>
      <w:lvlText w:val=""/>
      <w:lvlJc w:val="left"/>
      <w:pPr>
        <w:tabs>
          <w:tab w:val="num" w:pos="720"/>
        </w:tabs>
        <w:ind w:left="720" w:hanging="360"/>
      </w:pPr>
      <w:rPr>
        <w:rFonts w:ascii="Wingdings" w:hAnsi="Wingdings" w:hint="default"/>
      </w:rPr>
    </w:lvl>
    <w:lvl w:ilvl="1" w:tplc="2EA6E924" w:tentative="1">
      <w:start w:val="1"/>
      <w:numFmt w:val="bullet"/>
      <w:lvlText w:val=""/>
      <w:lvlJc w:val="left"/>
      <w:pPr>
        <w:tabs>
          <w:tab w:val="num" w:pos="1440"/>
        </w:tabs>
        <w:ind w:left="1440" w:hanging="360"/>
      </w:pPr>
      <w:rPr>
        <w:rFonts w:ascii="Wingdings" w:hAnsi="Wingdings" w:hint="default"/>
      </w:rPr>
    </w:lvl>
    <w:lvl w:ilvl="2" w:tplc="B5FE6768" w:tentative="1">
      <w:start w:val="1"/>
      <w:numFmt w:val="bullet"/>
      <w:lvlText w:val=""/>
      <w:lvlJc w:val="left"/>
      <w:pPr>
        <w:tabs>
          <w:tab w:val="num" w:pos="2160"/>
        </w:tabs>
        <w:ind w:left="2160" w:hanging="360"/>
      </w:pPr>
      <w:rPr>
        <w:rFonts w:ascii="Wingdings" w:hAnsi="Wingdings" w:hint="default"/>
      </w:rPr>
    </w:lvl>
    <w:lvl w:ilvl="3" w:tplc="6284CD82" w:tentative="1">
      <w:start w:val="1"/>
      <w:numFmt w:val="bullet"/>
      <w:lvlText w:val=""/>
      <w:lvlJc w:val="left"/>
      <w:pPr>
        <w:tabs>
          <w:tab w:val="num" w:pos="2880"/>
        </w:tabs>
        <w:ind w:left="2880" w:hanging="360"/>
      </w:pPr>
      <w:rPr>
        <w:rFonts w:ascii="Wingdings" w:hAnsi="Wingdings" w:hint="default"/>
      </w:rPr>
    </w:lvl>
    <w:lvl w:ilvl="4" w:tplc="9202C7F0" w:tentative="1">
      <w:start w:val="1"/>
      <w:numFmt w:val="bullet"/>
      <w:lvlText w:val=""/>
      <w:lvlJc w:val="left"/>
      <w:pPr>
        <w:tabs>
          <w:tab w:val="num" w:pos="3600"/>
        </w:tabs>
        <w:ind w:left="3600" w:hanging="360"/>
      </w:pPr>
      <w:rPr>
        <w:rFonts w:ascii="Wingdings" w:hAnsi="Wingdings" w:hint="default"/>
      </w:rPr>
    </w:lvl>
    <w:lvl w:ilvl="5" w:tplc="C3066A44" w:tentative="1">
      <w:start w:val="1"/>
      <w:numFmt w:val="bullet"/>
      <w:lvlText w:val=""/>
      <w:lvlJc w:val="left"/>
      <w:pPr>
        <w:tabs>
          <w:tab w:val="num" w:pos="4320"/>
        </w:tabs>
        <w:ind w:left="4320" w:hanging="360"/>
      </w:pPr>
      <w:rPr>
        <w:rFonts w:ascii="Wingdings" w:hAnsi="Wingdings" w:hint="default"/>
      </w:rPr>
    </w:lvl>
    <w:lvl w:ilvl="6" w:tplc="4418C7E6" w:tentative="1">
      <w:start w:val="1"/>
      <w:numFmt w:val="bullet"/>
      <w:lvlText w:val=""/>
      <w:lvlJc w:val="left"/>
      <w:pPr>
        <w:tabs>
          <w:tab w:val="num" w:pos="5040"/>
        </w:tabs>
        <w:ind w:left="5040" w:hanging="360"/>
      </w:pPr>
      <w:rPr>
        <w:rFonts w:ascii="Wingdings" w:hAnsi="Wingdings" w:hint="default"/>
      </w:rPr>
    </w:lvl>
    <w:lvl w:ilvl="7" w:tplc="796CCAC4" w:tentative="1">
      <w:start w:val="1"/>
      <w:numFmt w:val="bullet"/>
      <w:lvlText w:val=""/>
      <w:lvlJc w:val="left"/>
      <w:pPr>
        <w:tabs>
          <w:tab w:val="num" w:pos="5760"/>
        </w:tabs>
        <w:ind w:left="5760" w:hanging="360"/>
      </w:pPr>
      <w:rPr>
        <w:rFonts w:ascii="Wingdings" w:hAnsi="Wingdings" w:hint="default"/>
      </w:rPr>
    </w:lvl>
    <w:lvl w:ilvl="8" w:tplc="38CEC09C"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84B2F7B"/>
    <w:multiLevelType w:val="hybridMultilevel"/>
    <w:tmpl w:val="8F0084A2"/>
    <w:lvl w:ilvl="0" w:tplc="9F8641E0">
      <w:start w:val="1"/>
      <w:numFmt w:val="bullet"/>
      <w:lvlText w:val=""/>
      <w:lvlJc w:val="left"/>
      <w:pPr>
        <w:tabs>
          <w:tab w:val="num" w:pos="720"/>
        </w:tabs>
        <w:ind w:left="720" w:hanging="360"/>
      </w:pPr>
      <w:rPr>
        <w:rFonts w:ascii="Wingdings" w:hAnsi="Wingdings" w:hint="default"/>
      </w:rPr>
    </w:lvl>
    <w:lvl w:ilvl="1" w:tplc="A0880064">
      <w:numFmt w:val="bullet"/>
      <w:lvlText w:val="•"/>
      <w:lvlJc w:val="left"/>
      <w:pPr>
        <w:tabs>
          <w:tab w:val="num" w:pos="1440"/>
        </w:tabs>
        <w:ind w:left="1440" w:hanging="360"/>
      </w:pPr>
      <w:rPr>
        <w:rFonts w:ascii="Arial" w:hAnsi="Arial" w:hint="default"/>
      </w:rPr>
    </w:lvl>
    <w:lvl w:ilvl="2" w:tplc="7EEE164E" w:tentative="1">
      <w:start w:val="1"/>
      <w:numFmt w:val="bullet"/>
      <w:lvlText w:val=""/>
      <w:lvlJc w:val="left"/>
      <w:pPr>
        <w:tabs>
          <w:tab w:val="num" w:pos="2160"/>
        </w:tabs>
        <w:ind w:left="2160" w:hanging="360"/>
      </w:pPr>
      <w:rPr>
        <w:rFonts w:ascii="Wingdings" w:hAnsi="Wingdings" w:hint="default"/>
      </w:rPr>
    </w:lvl>
    <w:lvl w:ilvl="3" w:tplc="1688CF82" w:tentative="1">
      <w:start w:val="1"/>
      <w:numFmt w:val="bullet"/>
      <w:lvlText w:val=""/>
      <w:lvlJc w:val="left"/>
      <w:pPr>
        <w:tabs>
          <w:tab w:val="num" w:pos="2880"/>
        </w:tabs>
        <w:ind w:left="2880" w:hanging="360"/>
      </w:pPr>
      <w:rPr>
        <w:rFonts w:ascii="Wingdings" w:hAnsi="Wingdings" w:hint="default"/>
      </w:rPr>
    </w:lvl>
    <w:lvl w:ilvl="4" w:tplc="559003BE" w:tentative="1">
      <w:start w:val="1"/>
      <w:numFmt w:val="bullet"/>
      <w:lvlText w:val=""/>
      <w:lvlJc w:val="left"/>
      <w:pPr>
        <w:tabs>
          <w:tab w:val="num" w:pos="3600"/>
        </w:tabs>
        <w:ind w:left="3600" w:hanging="360"/>
      </w:pPr>
      <w:rPr>
        <w:rFonts w:ascii="Wingdings" w:hAnsi="Wingdings" w:hint="default"/>
      </w:rPr>
    </w:lvl>
    <w:lvl w:ilvl="5" w:tplc="C9F082C2" w:tentative="1">
      <w:start w:val="1"/>
      <w:numFmt w:val="bullet"/>
      <w:lvlText w:val=""/>
      <w:lvlJc w:val="left"/>
      <w:pPr>
        <w:tabs>
          <w:tab w:val="num" w:pos="4320"/>
        </w:tabs>
        <w:ind w:left="4320" w:hanging="360"/>
      </w:pPr>
      <w:rPr>
        <w:rFonts w:ascii="Wingdings" w:hAnsi="Wingdings" w:hint="default"/>
      </w:rPr>
    </w:lvl>
    <w:lvl w:ilvl="6" w:tplc="E3C463BA" w:tentative="1">
      <w:start w:val="1"/>
      <w:numFmt w:val="bullet"/>
      <w:lvlText w:val=""/>
      <w:lvlJc w:val="left"/>
      <w:pPr>
        <w:tabs>
          <w:tab w:val="num" w:pos="5040"/>
        </w:tabs>
        <w:ind w:left="5040" w:hanging="360"/>
      </w:pPr>
      <w:rPr>
        <w:rFonts w:ascii="Wingdings" w:hAnsi="Wingdings" w:hint="default"/>
      </w:rPr>
    </w:lvl>
    <w:lvl w:ilvl="7" w:tplc="7744CE1E" w:tentative="1">
      <w:start w:val="1"/>
      <w:numFmt w:val="bullet"/>
      <w:lvlText w:val=""/>
      <w:lvlJc w:val="left"/>
      <w:pPr>
        <w:tabs>
          <w:tab w:val="num" w:pos="5760"/>
        </w:tabs>
        <w:ind w:left="5760" w:hanging="360"/>
      </w:pPr>
      <w:rPr>
        <w:rFonts w:ascii="Wingdings" w:hAnsi="Wingdings" w:hint="default"/>
      </w:rPr>
    </w:lvl>
    <w:lvl w:ilvl="8" w:tplc="CEF4188A"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1A0651"/>
    <w:multiLevelType w:val="hybridMultilevel"/>
    <w:tmpl w:val="07DCF00A"/>
    <w:lvl w:ilvl="0" w:tplc="3266D3AA">
      <w:start w:val="1"/>
      <w:numFmt w:val="bullet"/>
      <w:lvlText w:val=""/>
      <w:lvlJc w:val="left"/>
      <w:pPr>
        <w:tabs>
          <w:tab w:val="num" w:pos="720"/>
        </w:tabs>
        <w:ind w:left="720" w:hanging="360"/>
      </w:pPr>
      <w:rPr>
        <w:rFonts w:ascii="Wingdings" w:hAnsi="Wingdings" w:hint="default"/>
      </w:rPr>
    </w:lvl>
    <w:lvl w:ilvl="1" w:tplc="DA685EC8" w:tentative="1">
      <w:start w:val="1"/>
      <w:numFmt w:val="bullet"/>
      <w:lvlText w:val=""/>
      <w:lvlJc w:val="left"/>
      <w:pPr>
        <w:tabs>
          <w:tab w:val="num" w:pos="1440"/>
        </w:tabs>
        <w:ind w:left="1440" w:hanging="360"/>
      </w:pPr>
      <w:rPr>
        <w:rFonts w:ascii="Wingdings" w:hAnsi="Wingdings" w:hint="default"/>
      </w:rPr>
    </w:lvl>
    <w:lvl w:ilvl="2" w:tplc="7B08502E" w:tentative="1">
      <w:start w:val="1"/>
      <w:numFmt w:val="bullet"/>
      <w:lvlText w:val=""/>
      <w:lvlJc w:val="left"/>
      <w:pPr>
        <w:tabs>
          <w:tab w:val="num" w:pos="2160"/>
        </w:tabs>
        <w:ind w:left="2160" w:hanging="360"/>
      </w:pPr>
      <w:rPr>
        <w:rFonts w:ascii="Wingdings" w:hAnsi="Wingdings" w:hint="default"/>
      </w:rPr>
    </w:lvl>
    <w:lvl w:ilvl="3" w:tplc="605E82B0" w:tentative="1">
      <w:start w:val="1"/>
      <w:numFmt w:val="bullet"/>
      <w:lvlText w:val=""/>
      <w:lvlJc w:val="left"/>
      <w:pPr>
        <w:tabs>
          <w:tab w:val="num" w:pos="2880"/>
        </w:tabs>
        <w:ind w:left="2880" w:hanging="360"/>
      </w:pPr>
      <w:rPr>
        <w:rFonts w:ascii="Wingdings" w:hAnsi="Wingdings" w:hint="default"/>
      </w:rPr>
    </w:lvl>
    <w:lvl w:ilvl="4" w:tplc="0750D7A6" w:tentative="1">
      <w:start w:val="1"/>
      <w:numFmt w:val="bullet"/>
      <w:lvlText w:val=""/>
      <w:lvlJc w:val="left"/>
      <w:pPr>
        <w:tabs>
          <w:tab w:val="num" w:pos="3600"/>
        </w:tabs>
        <w:ind w:left="3600" w:hanging="360"/>
      </w:pPr>
      <w:rPr>
        <w:rFonts w:ascii="Wingdings" w:hAnsi="Wingdings" w:hint="default"/>
      </w:rPr>
    </w:lvl>
    <w:lvl w:ilvl="5" w:tplc="8788D0D0" w:tentative="1">
      <w:start w:val="1"/>
      <w:numFmt w:val="bullet"/>
      <w:lvlText w:val=""/>
      <w:lvlJc w:val="left"/>
      <w:pPr>
        <w:tabs>
          <w:tab w:val="num" w:pos="4320"/>
        </w:tabs>
        <w:ind w:left="4320" w:hanging="360"/>
      </w:pPr>
      <w:rPr>
        <w:rFonts w:ascii="Wingdings" w:hAnsi="Wingdings" w:hint="default"/>
      </w:rPr>
    </w:lvl>
    <w:lvl w:ilvl="6" w:tplc="60D41F3C" w:tentative="1">
      <w:start w:val="1"/>
      <w:numFmt w:val="bullet"/>
      <w:lvlText w:val=""/>
      <w:lvlJc w:val="left"/>
      <w:pPr>
        <w:tabs>
          <w:tab w:val="num" w:pos="5040"/>
        </w:tabs>
        <w:ind w:left="5040" w:hanging="360"/>
      </w:pPr>
      <w:rPr>
        <w:rFonts w:ascii="Wingdings" w:hAnsi="Wingdings" w:hint="default"/>
      </w:rPr>
    </w:lvl>
    <w:lvl w:ilvl="7" w:tplc="8B78E628" w:tentative="1">
      <w:start w:val="1"/>
      <w:numFmt w:val="bullet"/>
      <w:lvlText w:val=""/>
      <w:lvlJc w:val="left"/>
      <w:pPr>
        <w:tabs>
          <w:tab w:val="num" w:pos="5760"/>
        </w:tabs>
        <w:ind w:left="5760" w:hanging="360"/>
      </w:pPr>
      <w:rPr>
        <w:rFonts w:ascii="Wingdings" w:hAnsi="Wingdings" w:hint="default"/>
      </w:rPr>
    </w:lvl>
    <w:lvl w:ilvl="8" w:tplc="0E8C53F0"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FB86523"/>
    <w:multiLevelType w:val="hybridMultilevel"/>
    <w:tmpl w:val="4CA4A34A"/>
    <w:lvl w:ilvl="0" w:tplc="3E084AFE">
      <w:start w:val="1"/>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1" w15:restartNumberingAfterBreak="0">
    <w:nsid w:val="378F297D"/>
    <w:multiLevelType w:val="hybridMultilevel"/>
    <w:tmpl w:val="91C6EF70"/>
    <w:lvl w:ilvl="0" w:tplc="23E2FAF0">
      <w:start w:val="1"/>
      <w:numFmt w:val="bullet"/>
      <w:lvlText w:val="-"/>
      <w:lvlJc w:val="left"/>
      <w:pPr>
        <w:tabs>
          <w:tab w:val="num" w:pos="720"/>
        </w:tabs>
        <w:ind w:left="720" w:hanging="360"/>
      </w:pPr>
      <w:rPr>
        <w:rFonts w:ascii="Times New Roman" w:hAnsi="Times New Roman" w:cs="Times New Roman" w:hint="default"/>
      </w:rPr>
    </w:lvl>
    <w:lvl w:ilvl="1" w:tplc="EF9CB6D4">
      <w:numFmt w:val="bullet"/>
      <w:lvlText w:val="•"/>
      <w:lvlJc w:val="left"/>
      <w:pPr>
        <w:tabs>
          <w:tab w:val="num" w:pos="1440"/>
        </w:tabs>
        <w:ind w:left="1440" w:hanging="360"/>
      </w:pPr>
      <w:rPr>
        <w:rFonts w:ascii="Arial" w:hAnsi="Arial" w:cs="Times New Roman" w:hint="default"/>
      </w:rPr>
    </w:lvl>
    <w:lvl w:ilvl="2" w:tplc="F52C2D64">
      <w:start w:val="1"/>
      <w:numFmt w:val="bullet"/>
      <w:lvlText w:val="-"/>
      <w:lvlJc w:val="left"/>
      <w:pPr>
        <w:tabs>
          <w:tab w:val="num" w:pos="2160"/>
        </w:tabs>
        <w:ind w:left="2160" w:hanging="360"/>
      </w:pPr>
      <w:rPr>
        <w:rFonts w:ascii="Times New Roman" w:hAnsi="Times New Roman" w:cs="Times New Roman" w:hint="default"/>
      </w:rPr>
    </w:lvl>
    <w:lvl w:ilvl="3" w:tplc="CD142CB4">
      <w:start w:val="1"/>
      <w:numFmt w:val="bullet"/>
      <w:lvlText w:val="-"/>
      <w:lvlJc w:val="left"/>
      <w:pPr>
        <w:tabs>
          <w:tab w:val="num" w:pos="2880"/>
        </w:tabs>
        <w:ind w:left="2880" w:hanging="360"/>
      </w:pPr>
      <w:rPr>
        <w:rFonts w:ascii="Times New Roman" w:hAnsi="Times New Roman" w:cs="Times New Roman" w:hint="default"/>
      </w:rPr>
    </w:lvl>
    <w:lvl w:ilvl="4" w:tplc="63AAC5D8">
      <w:start w:val="1"/>
      <w:numFmt w:val="bullet"/>
      <w:lvlText w:val="-"/>
      <w:lvlJc w:val="left"/>
      <w:pPr>
        <w:tabs>
          <w:tab w:val="num" w:pos="3600"/>
        </w:tabs>
        <w:ind w:left="3600" w:hanging="360"/>
      </w:pPr>
      <w:rPr>
        <w:rFonts w:ascii="Times New Roman" w:hAnsi="Times New Roman" w:cs="Times New Roman" w:hint="default"/>
      </w:rPr>
    </w:lvl>
    <w:lvl w:ilvl="5" w:tplc="8630638E">
      <w:start w:val="1"/>
      <w:numFmt w:val="bullet"/>
      <w:lvlText w:val="-"/>
      <w:lvlJc w:val="left"/>
      <w:pPr>
        <w:tabs>
          <w:tab w:val="num" w:pos="4320"/>
        </w:tabs>
        <w:ind w:left="4320" w:hanging="360"/>
      </w:pPr>
      <w:rPr>
        <w:rFonts w:ascii="Times New Roman" w:hAnsi="Times New Roman" w:cs="Times New Roman" w:hint="default"/>
      </w:rPr>
    </w:lvl>
    <w:lvl w:ilvl="6" w:tplc="99082E6A">
      <w:start w:val="1"/>
      <w:numFmt w:val="bullet"/>
      <w:lvlText w:val="-"/>
      <w:lvlJc w:val="left"/>
      <w:pPr>
        <w:tabs>
          <w:tab w:val="num" w:pos="5040"/>
        </w:tabs>
        <w:ind w:left="5040" w:hanging="360"/>
      </w:pPr>
      <w:rPr>
        <w:rFonts w:ascii="Times New Roman" w:hAnsi="Times New Roman" w:cs="Times New Roman" w:hint="default"/>
      </w:rPr>
    </w:lvl>
    <w:lvl w:ilvl="7" w:tplc="1702E4E6">
      <w:start w:val="1"/>
      <w:numFmt w:val="bullet"/>
      <w:lvlText w:val="-"/>
      <w:lvlJc w:val="left"/>
      <w:pPr>
        <w:tabs>
          <w:tab w:val="num" w:pos="5760"/>
        </w:tabs>
        <w:ind w:left="5760" w:hanging="360"/>
      </w:pPr>
      <w:rPr>
        <w:rFonts w:ascii="Times New Roman" w:hAnsi="Times New Roman" w:cs="Times New Roman" w:hint="default"/>
      </w:rPr>
    </w:lvl>
    <w:lvl w:ilvl="8" w:tplc="DA441CA8">
      <w:start w:val="1"/>
      <w:numFmt w:val="bullet"/>
      <w:lvlText w:val="-"/>
      <w:lvlJc w:val="left"/>
      <w:pPr>
        <w:tabs>
          <w:tab w:val="num" w:pos="6480"/>
        </w:tabs>
        <w:ind w:left="6480" w:hanging="360"/>
      </w:pPr>
      <w:rPr>
        <w:rFonts w:ascii="Times New Roman" w:hAnsi="Times New Roman" w:cs="Times New Roman" w:hint="default"/>
      </w:rPr>
    </w:lvl>
  </w:abstractNum>
  <w:abstractNum w:abstractNumId="12" w15:restartNumberingAfterBreak="0">
    <w:nsid w:val="38B546B0"/>
    <w:multiLevelType w:val="hybridMultilevel"/>
    <w:tmpl w:val="1D2EB716"/>
    <w:lvl w:ilvl="0" w:tplc="69E023E6">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40F82684"/>
    <w:multiLevelType w:val="hybridMultilevel"/>
    <w:tmpl w:val="2392DAFE"/>
    <w:lvl w:ilvl="0" w:tplc="69E023E6">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473036CC"/>
    <w:multiLevelType w:val="hybridMultilevel"/>
    <w:tmpl w:val="BC3CFF0A"/>
    <w:lvl w:ilvl="0" w:tplc="E8603048">
      <w:start w:val="1"/>
      <w:numFmt w:val="bullet"/>
      <w:lvlText w:val=""/>
      <w:lvlJc w:val="left"/>
      <w:pPr>
        <w:tabs>
          <w:tab w:val="num" w:pos="720"/>
        </w:tabs>
        <w:ind w:left="720" w:hanging="360"/>
      </w:pPr>
      <w:rPr>
        <w:rFonts w:ascii="Wingdings" w:hAnsi="Wingdings" w:hint="default"/>
      </w:rPr>
    </w:lvl>
    <w:lvl w:ilvl="1" w:tplc="ADF8B77E">
      <w:start w:val="1"/>
      <w:numFmt w:val="bullet"/>
      <w:lvlText w:val=""/>
      <w:lvlJc w:val="left"/>
      <w:pPr>
        <w:tabs>
          <w:tab w:val="num" w:pos="1440"/>
        </w:tabs>
        <w:ind w:left="1440" w:hanging="360"/>
      </w:pPr>
      <w:rPr>
        <w:rFonts w:ascii="Wingdings" w:hAnsi="Wingdings" w:hint="default"/>
      </w:rPr>
    </w:lvl>
    <w:lvl w:ilvl="2" w:tplc="1048F4CE">
      <w:start w:val="1"/>
      <w:numFmt w:val="bullet"/>
      <w:lvlText w:val=""/>
      <w:lvlJc w:val="left"/>
      <w:pPr>
        <w:tabs>
          <w:tab w:val="num" w:pos="2160"/>
        </w:tabs>
        <w:ind w:left="2160" w:hanging="360"/>
      </w:pPr>
      <w:rPr>
        <w:rFonts w:ascii="Wingdings" w:hAnsi="Wingdings" w:hint="default"/>
      </w:rPr>
    </w:lvl>
    <w:lvl w:ilvl="3" w:tplc="21900E9E">
      <w:start w:val="1"/>
      <w:numFmt w:val="bullet"/>
      <w:lvlText w:val=""/>
      <w:lvlJc w:val="left"/>
      <w:pPr>
        <w:tabs>
          <w:tab w:val="num" w:pos="2880"/>
        </w:tabs>
        <w:ind w:left="2880" w:hanging="360"/>
      </w:pPr>
      <w:rPr>
        <w:rFonts w:ascii="Wingdings" w:hAnsi="Wingdings" w:hint="default"/>
      </w:rPr>
    </w:lvl>
    <w:lvl w:ilvl="4" w:tplc="1E7CDC12">
      <w:start w:val="1"/>
      <w:numFmt w:val="bullet"/>
      <w:lvlText w:val=""/>
      <w:lvlJc w:val="left"/>
      <w:pPr>
        <w:tabs>
          <w:tab w:val="num" w:pos="3600"/>
        </w:tabs>
        <w:ind w:left="3600" w:hanging="360"/>
      </w:pPr>
      <w:rPr>
        <w:rFonts w:ascii="Wingdings" w:hAnsi="Wingdings" w:hint="default"/>
      </w:rPr>
    </w:lvl>
    <w:lvl w:ilvl="5" w:tplc="1A7C70CE">
      <w:start w:val="1"/>
      <w:numFmt w:val="bullet"/>
      <w:lvlText w:val=""/>
      <w:lvlJc w:val="left"/>
      <w:pPr>
        <w:tabs>
          <w:tab w:val="num" w:pos="4320"/>
        </w:tabs>
        <w:ind w:left="4320" w:hanging="360"/>
      </w:pPr>
      <w:rPr>
        <w:rFonts w:ascii="Wingdings" w:hAnsi="Wingdings" w:hint="default"/>
      </w:rPr>
    </w:lvl>
    <w:lvl w:ilvl="6" w:tplc="0C1AAF9E">
      <w:start w:val="1"/>
      <w:numFmt w:val="bullet"/>
      <w:lvlText w:val=""/>
      <w:lvlJc w:val="left"/>
      <w:pPr>
        <w:tabs>
          <w:tab w:val="num" w:pos="5040"/>
        </w:tabs>
        <w:ind w:left="5040" w:hanging="360"/>
      </w:pPr>
      <w:rPr>
        <w:rFonts w:ascii="Wingdings" w:hAnsi="Wingdings" w:hint="default"/>
      </w:rPr>
    </w:lvl>
    <w:lvl w:ilvl="7" w:tplc="BA667A06">
      <w:start w:val="1"/>
      <w:numFmt w:val="bullet"/>
      <w:lvlText w:val=""/>
      <w:lvlJc w:val="left"/>
      <w:pPr>
        <w:tabs>
          <w:tab w:val="num" w:pos="5760"/>
        </w:tabs>
        <w:ind w:left="5760" w:hanging="360"/>
      </w:pPr>
      <w:rPr>
        <w:rFonts w:ascii="Wingdings" w:hAnsi="Wingdings" w:hint="default"/>
      </w:rPr>
    </w:lvl>
    <w:lvl w:ilvl="8" w:tplc="BB427056">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C092C2A"/>
    <w:multiLevelType w:val="hybridMultilevel"/>
    <w:tmpl w:val="2A66D870"/>
    <w:lvl w:ilvl="0" w:tplc="02920144">
      <w:start w:val="1"/>
      <w:numFmt w:val="bullet"/>
      <w:lvlText w:val="-"/>
      <w:lvlJc w:val="left"/>
      <w:pPr>
        <w:tabs>
          <w:tab w:val="num" w:pos="720"/>
        </w:tabs>
        <w:ind w:left="720" w:hanging="360"/>
      </w:pPr>
      <w:rPr>
        <w:rFonts w:ascii="Times New Roman" w:hAnsi="Times New Roman" w:hint="default"/>
      </w:rPr>
    </w:lvl>
    <w:lvl w:ilvl="1" w:tplc="FF0C10C8">
      <w:numFmt w:val="bullet"/>
      <w:lvlText w:val="•"/>
      <w:lvlJc w:val="left"/>
      <w:pPr>
        <w:tabs>
          <w:tab w:val="num" w:pos="1440"/>
        </w:tabs>
        <w:ind w:left="1440" w:hanging="360"/>
      </w:pPr>
      <w:rPr>
        <w:rFonts w:ascii="Arial" w:hAnsi="Arial" w:hint="default"/>
      </w:rPr>
    </w:lvl>
    <w:lvl w:ilvl="2" w:tplc="4380D1F6" w:tentative="1">
      <w:start w:val="1"/>
      <w:numFmt w:val="bullet"/>
      <w:lvlText w:val="-"/>
      <w:lvlJc w:val="left"/>
      <w:pPr>
        <w:tabs>
          <w:tab w:val="num" w:pos="2160"/>
        </w:tabs>
        <w:ind w:left="2160" w:hanging="360"/>
      </w:pPr>
      <w:rPr>
        <w:rFonts w:ascii="Times New Roman" w:hAnsi="Times New Roman" w:hint="default"/>
      </w:rPr>
    </w:lvl>
    <w:lvl w:ilvl="3" w:tplc="79729DF0" w:tentative="1">
      <w:start w:val="1"/>
      <w:numFmt w:val="bullet"/>
      <w:lvlText w:val="-"/>
      <w:lvlJc w:val="left"/>
      <w:pPr>
        <w:tabs>
          <w:tab w:val="num" w:pos="2880"/>
        </w:tabs>
        <w:ind w:left="2880" w:hanging="360"/>
      </w:pPr>
      <w:rPr>
        <w:rFonts w:ascii="Times New Roman" w:hAnsi="Times New Roman" w:hint="default"/>
      </w:rPr>
    </w:lvl>
    <w:lvl w:ilvl="4" w:tplc="6DD03706" w:tentative="1">
      <w:start w:val="1"/>
      <w:numFmt w:val="bullet"/>
      <w:lvlText w:val="-"/>
      <w:lvlJc w:val="left"/>
      <w:pPr>
        <w:tabs>
          <w:tab w:val="num" w:pos="3600"/>
        </w:tabs>
        <w:ind w:left="3600" w:hanging="360"/>
      </w:pPr>
      <w:rPr>
        <w:rFonts w:ascii="Times New Roman" w:hAnsi="Times New Roman" w:hint="default"/>
      </w:rPr>
    </w:lvl>
    <w:lvl w:ilvl="5" w:tplc="45CAE4D6" w:tentative="1">
      <w:start w:val="1"/>
      <w:numFmt w:val="bullet"/>
      <w:lvlText w:val="-"/>
      <w:lvlJc w:val="left"/>
      <w:pPr>
        <w:tabs>
          <w:tab w:val="num" w:pos="4320"/>
        </w:tabs>
        <w:ind w:left="4320" w:hanging="360"/>
      </w:pPr>
      <w:rPr>
        <w:rFonts w:ascii="Times New Roman" w:hAnsi="Times New Roman" w:hint="default"/>
      </w:rPr>
    </w:lvl>
    <w:lvl w:ilvl="6" w:tplc="90D83706" w:tentative="1">
      <w:start w:val="1"/>
      <w:numFmt w:val="bullet"/>
      <w:lvlText w:val="-"/>
      <w:lvlJc w:val="left"/>
      <w:pPr>
        <w:tabs>
          <w:tab w:val="num" w:pos="5040"/>
        </w:tabs>
        <w:ind w:left="5040" w:hanging="360"/>
      </w:pPr>
      <w:rPr>
        <w:rFonts w:ascii="Times New Roman" w:hAnsi="Times New Roman" w:hint="default"/>
      </w:rPr>
    </w:lvl>
    <w:lvl w:ilvl="7" w:tplc="5100FC12" w:tentative="1">
      <w:start w:val="1"/>
      <w:numFmt w:val="bullet"/>
      <w:lvlText w:val="-"/>
      <w:lvlJc w:val="left"/>
      <w:pPr>
        <w:tabs>
          <w:tab w:val="num" w:pos="5760"/>
        </w:tabs>
        <w:ind w:left="5760" w:hanging="360"/>
      </w:pPr>
      <w:rPr>
        <w:rFonts w:ascii="Times New Roman" w:hAnsi="Times New Roman" w:hint="default"/>
      </w:rPr>
    </w:lvl>
    <w:lvl w:ilvl="8" w:tplc="EE14F7CC"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4F664092"/>
    <w:multiLevelType w:val="hybridMultilevel"/>
    <w:tmpl w:val="C8F87026"/>
    <w:lvl w:ilvl="0" w:tplc="01E89B3E">
      <w:start w:val="1"/>
      <w:numFmt w:val="bullet"/>
      <w:lvlText w:val=""/>
      <w:lvlJc w:val="left"/>
      <w:pPr>
        <w:tabs>
          <w:tab w:val="num" w:pos="720"/>
        </w:tabs>
        <w:ind w:left="720" w:hanging="360"/>
      </w:pPr>
      <w:rPr>
        <w:rFonts w:ascii="Wingdings" w:hAnsi="Wingdings" w:hint="default"/>
      </w:rPr>
    </w:lvl>
    <w:lvl w:ilvl="1" w:tplc="285E2A44">
      <w:numFmt w:val="bullet"/>
      <w:lvlText w:val="•"/>
      <w:lvlJc w:val="left"/>
      <w:pPr>
        <w:tabs>
          <w:tab w:val="num" w:pos="1440"/>
        </w:tabs>
        <w:ind w:left="1440" w:hanging="360"/>
      </w:pPr>
      <w:rPr>
        <w:rFonts w:ascii="Arial" w:hAnsi="Arial" w:hint="default"/>
      </w:rPr>
    </w:lvl>
    <w:lvl w:ilvl="2" w:tplc="BD46AE88" w:tentative="1">
      <w:start w:val="1"/>
      <w:numFmt w:val="bullet"/>
      <w:lvlText w:val=""/>
      <w:lvlJc w:val="left"/>
      <w:pPr>
        <w:tabs>
          <w:tab w:val="num" w:pos="2160"/>
        </w:tabs>
        <w:ind w:left="2160" w:hanging="360"/>
      </w:pPr>
      <w:rPr>
        <w:rFonts w:ascii="Wingdings" w:hAnsi="Wingdings" w:hint="default"/>
      </w:rPr>
    </w:lvl>
    <w:lvl w:ilvl="3" w:tplc="135ADC84" w:tentative="1">
      <w:start w:val="1"/>
      <w:numFmt w:val="bullet"/>
      <w:lvlText w:val=""/>
      <w:lvlJc w:val="left"/>
      <w:pPr>
        <w:tabs>
          <w:tab w:val="num" w:pos="2880"/>
        </w:tabs>
        <w:ind w:left="2880" w:hanging="360"/>
      </w:pPr>
      <w:rPr>
        <w:rFonts w:ascii="Wingdings" w:hAnsi="Wingdings" w:hint="default"/>
      </w:rPr>
    </w:lvl>
    <w:lvl w:ilvl="4" w:tplc="6D864600" w:tentative="1">
      <w:start w:val="1"/>
      <w:numFmt w:val="bullet"/>
      <w:lvlText w:val=""/>
      <w:lvlJc w:val="left"/>
      <w:pPr>
        <w:tabs>
          <w:tab w:val="num" w:pos="3600"/>
        </w:tabs>
        <w:ind w:left="3600" w:hanging="360"/>
      </w:pPr>
      <w:rPr>
        <w:rFonts w:ascii="Wingdings" w:hAnsi="Wingdings" w:hint="default"/>
      </w:rPr>
    </w:lvl>
    <w:lvl w:ilvl="5" w:tplc="F8D24C2C" w:tentative="1">
      <w:start w:val="1"/>
      <w:numFmt w:val="bullet"/>
      <w:lvlText w:val=""/>
      <w:lvlJc w:val="left"/>
      <w:pPr>
        <w:tabs>
          <w:tab w:val="num" w:pos="4320"/>
        </w:tabs>
        <w:ind w:left="4320" w:hanging="360"/>
      </w:pPr>
      <w:rPr>
        <w:rFonts w:ascii="Wingdings" w:hAnsi="Wingdings" w:hint="default"/>
      </w:rPr>
    </w:lvl>
    <w:lvl w:ilvl="6" w:tplc="A650E600" w:tentative="1">
      <w:start w:val="1"/>
      <w:numFmt w:val="bullet"/>
      <w:lvlText w:val=""/>
      <w:lvlJc w:val="left"/>
      <w:pPr>
        <w:tabs>
          <w:tab w:val="num" w:pos="5040"/>
        </w:tabs>
        <w:ind w:left="5040" w:hanging="360"/>
      </w:pPr>
      <w:rPr>
        <w:rFonts w:ascii="Wingdings" w:hAnsi="Wingdings" w:hint="default"/>
      </w:rPr>
    </w:lvl>
    <w:lvl w:ilvl="7" w:tplc="1C10E1CE" w:tentative="1">
      <w:start w:val="1"/>
      <w:numFmt w:val="bullet"/>
      <w:lvlText w:val=""/>
      <w:lvlJc w:val="left"/>
      <w:pPr>
        <w:tabs>
          <w:tab w:val="num" w:pos="5760"/>
        </w:tabs>
        <w:ind w:left="5760" w:hanging="360"/>
      </w:pPr>
      <w:rPr>
        <w:rFonts w:ascii="Wingdings" w:hAnsi="Wingdings" w:hint="default"/>
      </w:rPr>
    </w:lvl>
    <w:lvl w:ilvl="8" w:tplc="359E7E68"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5BA767C"/>
    <w:multiLevelType w:val="hybridMultilevel"/>
    <w:tmpl w:val="7EAAB74A"/>
    <w:lvl w:ilvl="0" w:tplc="10945BAE">
      <w:start w:val="1"/>
      <w:numFmt w:val="bullet"/>
      <w:lvlText w:val=""/>
      <w:lvlJc w:val="left"/>
      <w:pPr>
        <w:tabs>
          <w:tab w:val="num" w:pos="720"/>
        </w:tabs>
        <w:ind w:left="720" w:hanging="360"/>
      </w:pPr>
      <w:rPr>
        <w:rFonts w:ascii="Wingdings" w:hAnsi="Wingdings" w:hint="default"/>
      </w:rPr>
    </w:lvl>
    <w:lvl w:ilvl="1" w:tplc="B00C6300" w:tentative="1">
      <w:start w:val="1"/>
      <w:numFmt w:val="bullet"/>
      <w:lvlText w:val=""/>
      <w:lvlJc w:val="left"/>
      <w:pPr>
        <w:tabs>
          <w:tab w:val="num" w:pos="1440"/>
        </w:tabs>
        <w:ind w:left="1440" w:hanging="360"/>
      </w:pPr>
      <w:rPr>
        <w:rFonts w:ascii="Wingdings" w:hAnsi="Wingdings" w:hint="default"/>
      </w:rPr>
    </w:lvl>
    <w:lvl w:ilvl="2" w:tplc="8F342930" w:tentative="1">
      <w:start w:val="1"/>
      <w:numFmt w:val="bullet"/>
      <w:lvlText w:val=""/>
      <w:lvlJc w:val="left"/>
      <w:pPr>
        <w:tabs>
          <w:tab w:val="num" w:pos="2160"/>
        </w:tabs>
        <w:ind w:left="2160" w:hanging="360"/>
      </w:pPr>
      <w:rPr>
        <w:rFonts w:ascii="Wingdings" w:hAnsi="Wingdings" w:hint="default"/>
      </w:rPr>
    </w:lvl>
    <w:lvl w:ilvl="3" w:tplc="96CC7754" w:tentative="1">
      <w:start w:val="1"/>
      <w:numFmt w:val="bullet"/>
      <w:lvlText w:val=""/>
      <w:lvlJc w:val="left"/>
      <w:pPr>
        <w:tabs>
          <w:tab w:val="num" w:pos="2880"/>
        </w:tabs>
        <w:ind w:left="2880" w:hanging="360"/>
      </w:pPr>
      <w:rPr>
        <w:rFonts w:ascii="Wingdings" w:hAnsi="Wingdings" w:hint="default"/>
      </w:rPr>
    </w:lvl>
    <w:lvl w:ilvl="4" w:tplc="319CB70E" w:tentative="1">
      <w:start w:val="1"/>
      <w:numFmt w:val="bullet"/>
      <w:lvlText w:val=""/>
      <w:lvlJc w:val="left"/>
      <w:pPr>
        <w:tabs>
          <w:tab w:val="num" w:pos="3600"/>
        </w:tabs>
        <w:ind w:left="3600" w:hanging="360"/>
      </w:pPr>
      <w:rPr>
        <w:rFonts w:ascii="Wingdings" w:hAnsi="Wingdings" w:hint="default"/>
      </w:rPr>
    </w:lvl>
    <w:lvl w:ilvl="5" w:tplc="0E6EEBEE" w:tentative="1">
      <w:start w:val="1"/>
      <w:numFmt w:val="bullet"/>
      <w:lvlText w:val=""/>
      <w:lvlJc w:val="left"/>
      <w:pPr>
        <w:tabs>
          <w:tab w:val="num" w:pos="4320"/>
        </w:tabs>
        <w:ind w:left="4320" w:hanging="360"/>
      </w:pPr>
      <w:rPr>
        <w:rFonts w:ascii="Wingdings" w:hAnsi="Wingdings" w:hint="default"/>
      </w:rPr>
    </w:lvl>
    <w:lvl w:ilvl="6" w:tplc="A808E1A4" w:tentative="1">
      <w:start w:val="1"/>
      <w:numFmt w:val="bullet"/>
      <w:lvlText w:val=""/>
      <w:lvlJc w:val="left"/>
      <w:pPr>
        <w:tabs>
          <w:tab w:val="num" w:pos="5040"/>
        </w:tabs>
        <w:ind w:left="5040" w:hanging="360"/>
      </w:pPr>
      <w:rPr>
        <w:rFonts w:ascii="Wingdings" w:hAnsi="Wingdings" w:hint="default"/>
      </w:rPr>
    </w:lvl>
    <w:lvl w:ilvl="7" w:tplc="CF267F42" w:tentative="1">
      <w:start w:val="1"/>
      <w:numFmt w:val="bullet"/>
      <w:lvlText w:val=""/>
      <w:lvlJc w:val="left"/>
      <w:pPr>
        <w:tabs>
          <w:tab w:val="num" w:pos="5760"/>
        </w:tabs>
        <w:ind w:left="5760" w:hanging="360"/>
      </w:pPr>
      <w:rPr>
        <w:rFonts w:ascii="Wingdings" w:hAnsi="Wingdings" w:hint="default"/>
      </w:rPr>
    </w:lvl>
    <w:lvl w:ilvl="8" w:tplc="6ED2D130"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796684B"/>
    <w:multiLevelType w:val="hybridMultilevel"/>
    <w:tmpl w:val="E6247E90"/>
    <w:lvl w:ilvl="0" w:tplc="82009F12">
      <w:start w:val="69"/>
      <w:numFmt w:val="decimal"/>
      <w:lvlText w:val="%1"/>
      <w:lvlJc w:val="left"/>
      <w:pPr>
        <w:ind w:left="660" w:hanging="360"/>
      </w:pPr>
      <w:rPr>
        <w:rFonts w:ascii="Futura Std Book" w:eastAsia="+mn-ea" w:hAnsi="Futura Std Book" w:cs="+mn-cs" w:hint="default"/>
        <w:color w:val="000000"/>
      </w:rPr>
    </w:lvl>
    <w:lvl w:ilvl="1" w:tplc="240A0019">
      <w:start w:val="1"/>
      <w:numFmt w:val="lowerLetter"/>
      <w:lvlText w:val="%2."/>
      <w:lvlJc w:val="left"/>
      <w:pPr>
        <w:ind w:left="1380" w:hanging="360"/>
      </w:pPr>
    </w:lvl>
    <w:lvl w:ilvl="2" w:tplc="240A001B">
      <w:start w:val="1"/>
      <w:numFmt w:val="lowerRoman"/>
      <w:lvlText w:val="%3."/>
      <w:lvlJc w:val="right"/>
      <w:pPr>
        <w:ind w:left="2100" w:hanging="180"/>
      </w:pPr>
    </w:lvl>
    <w:lvl w:ilvl="3" w:tplc="240A000F">
      <w:start w:val="1"/>
      <w:numFmt w:val="decimal"/>
      <w:lvlText w:val="%4."/>
      <w:lvlJc w:val="left"/>
      <w:pPr>
        <w:ind w:left="2820" w:hanging="360"/>
      </w:pPr>
    </w:lvl>
    <w:lvl w:ilvl="4" w:tplc="240A0019">
      <w:start w:val="1"/>
      <w:numFmt w:val="lowerLetter"/>
      <w:lvlText w:val="%5."/>
      <w:lvlJc w:val="left"/>
      <w:pPr>
        <w:ind w:left="3540" w:hanging="360"/>
      </w:pPr>
    </w:lvl>
    <w:lvl w:ilvl="5" w:tplc="240A001B">
      <w:start w:val="1"/>
      <w:numFmt w:val="lowerRoman"/>
      <w:lvlText w:val="%6."/>
      <w:lvlJc w:val="right"/>
      <w:pPr>
        <w:ind w:left="4260" w:hanging="180"/>
      </w:pPr>
    </w:lvl>
    <w:lvl w:ilvl="6" w:tplc="240A000F">
      <w:start w:val="1"/>
      <w:numFmt w:val="decimal"/>
      <w:lvlText w:val="%7."/>
      <w:lvlJc w:val="left"/>
      <w:pPr>
        <w:ind w:left="4980" w:hanging="360"/>
      </w:pPr>
    </w:lvl>
    <w:lvl w:ilvl="7" w:tplc="240A0019">
      <w:start w:val="1"/>
      <w:numFmt w:val="lowerLetter"/>
      <w:lvlText w:val="%8."/>
      <w:lvlJc w:val="left"/>
      <w:pPr>
        <w:ind w:left="5700" w:hanging="360"/>
      </w:pPr>
    </w:lvl>
    <w:lvl w:ilvl="8" w:tplc="240A001B">
      <w:start w:val="1"/>
      <w:numFmt w:val="lowerRoman"/>
      <w:lvlText w:val="%9."/>
      <w:lvlJc w:val="right"/>
      <w:pPr>
        <w:ind w:left="6420" w:hanging="180"/>
      </w:pPr>
    </w:lvl>
  </w:abstractNum>
  <w:abstractNum w:abstractNumId="19" w15:restartNumberingAfterBreak="0">
    <w:nsid w:val="5C531691"/>
    <w:multiLevelType w:val="hybridMultilevel"/>
    <w:tmpl w:val="B652FEB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63A75984"/>
    <w:multiLevelType w:val="hybridMultilevel"/>
    <w:tmpl w:val="AA0E5410"/>
    <w:lvl w:ilvl="0" w:tplc="43740F58">
      <w:start w:val="1"/>
      <w:numFmt w:val="bullet"/>
      <w:lvlText w:val="-"/>
      <w:lvlJc w:val="left"/>
      <w:pPr>
        <w:tabs>
          <w:tab w:val="num" w:pos="720"/>
        </w:tabs>
        <w:ind w:left="720" w:hanging="360"/>
      </w:pPr>
      <w:rPr>
        <w:rFonts w:ascii="Times New Roman" w:hAnsi="Times New Roman" w:hint="default"/>
      </w:rPr>
    </w:lvl>
    <w:lvl w:ilvl="1" w:tplc="062E644C">
      <w:start w:val="1"/>
      <w:numFmt w:val="bullet"/>
      <w:lvlText w:val="-"/>
      <w:lvlJc w:val="left"/>
      <w:pPr>
        <w:tabs>
          <w:tab w:val="num" w:pos="1440"/>
        </w:tabs>
        <w:ind w:left="1440" w:hanging="360"/>
      </w:pPr>
      <w:rPr>
        <w:rFonts w:ascii="Times New Roman" w:hAnsi="Times New Roman" w:hint="default"/>
      </w:rPr>
    </w:lvl>
    <w:lvl w:ilvl="2" w:tplc="41EAFA84" w:tentative="1">
      <w:start w:val="1"/>
      <w:numFmt w:val="bullet"/>
      <w:lvlText w:val="-"/>
      <w:lvlJc w:val="left"/>
      <w:pPr>
        <w:tabs>
          <w:tab w:val="num" w:pos="2160"/>
        </w:tabs>
        <w:ind w:left="2160" w:hanging="360"/>
      </w:pPr>
      <w:rPr>
        <w:rFonts w:ascii="Times New Roman" w:hAnsi="Times New Roman" w:hint="default"/>
      </w:rPr>
    </w:lvl>
    <w:lvl w:ilvl="3" w:tplc="29E6B430" w:tentative="1">
      <w:start w:val="1"/>
      <w:numFmt w:val="bullet"/>
      <w:lvlText w:val="-"/>
      <w:lvlJc w:val="left"/>
      <w:pPr>
        <w:tabs>
          <w:tab w:val="num" w:pos="2880"/>
        </w:tabs>
        <w:ind w:left="2880" w:hanging="360"/>
      </w:pPr>
      <w:rPr>
        <w:rFonts w:ascii="Times New Roman" w:hAnsi="Times New Roman" w:hint="default"/>
      </w:rPr>
    </w:lvl>
    <w:lvl w:ilvl="4" w:tplc="41860D20" w:tentative="1">
      <w:start w:val="1"/>
      <w:numFmt w:val="bullet"/>
      <w:lvlText w:val="-"/>
      <w:lvlJc w:val="left"/>
      <w:pPr>
        <w:tabs>
          <w:tab w:val="num" w:pos="3600"/>
        </w:tabs>
        <w:ind w:left="3600" w:hanging="360"/>
      </w:pPr>
      <w:rPr>
        <w:rFonts w:ascii="Times New Roman" w:hAnsi="Times New Roman" w:hint="default"/>
      </w:rPr>
    </w:lvl>
    <w:lvl w:ilvl="5" w:tplc="010A148A" w:tentative="1">
      <w:start w:val="1"/>
      <w:numFmt w:val="bullet"/>
      <w:lvlText w:val="-"/>
      <w:lvlJc w:val="left"/>
      <w:pPr>
        <w:tabs>
          <w:tab w:val="num" w:pos="4320"/>
        </w:tabs>
        <w:ind w:left="4320" w:hanging="360"/>
      </w:pPr>
      <w:rPr>
        <w:rFonts w:ascii="Times New Roman" w:hAnsi="Times New Roman" w:hint="default"/>
      </w:rPr>
    </w:lvl>
    <w:lvl w:ilvl="6" w:tplc="4DC62C9C" w:tentative="1">
      <w:start w:val="1"/>
      <w:numFmt w:val="bullet"/>
      <w:lvlText w:val="-"/>
      <w:lvlJc w:val="left"/>
      <w:pPr>
        <w:tabs>
          <w:tab w:val="num" w:pos="5040"/>
        </w:tabs>
        <w:ind w:left="5040" w:hanging="360"/>
      </w:pPr>
      <w:rPr>
        <w:rFonts w:ascii="Times New Roman" w:hAnsi="Times New Roman" w:hint="default"/>
      </w:rPr>
    </w:lvl>
    <w:lvl w:ilvl="7" w:tplc="E29033FE" w:tentative="1">
      <w:start w:val="1"/>
      <w:numFmt w:val="bullet"/>
      <w:lvlText w:val="-"/>
      <w:lvlJc w:val="left"/>
      <w:pPr>
        <w:tabs>
          <w:tab w:val="num" w:pos="5760"/>
        </w:tabs>
        <w:ind w:left="5760" w:hanging="360"/>
      </w:pPr>
      <w:rPr>
        <w:rFonts w:ascii="Times New Roman" w:hAnsi="Times New Roman" w:hint="default"/>
      </w:rPr>
    </w:lvl>
    <w:lvl w:ilvl="8" w:tplc="00C61DF6"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658C72E9"/>
    <w:multiLevelType w:val="hybridMultilevel"/>
    <w:tmpl w:val="5E6849AA"/>
    <w:lvl w:ilvl="0" w:tplc="84041404">
      <w:start w:val="1"/>
      <w:numFmt w:val="bullet"/>
      <w:lvlText w:val=""/>
      <w:lvlJc w:val="left"/>
      <w:pPr>
        <w:tabs>
          <w:tab w:val="num" w:pos="720"/>
        </w:tabs>
        <w:ind w:left="720" w:hanging="360"/>
      </w:pPr>
      <w:rPr>
        <w:rFonts w:ascii="Wingdings" w:hAnsi="Wingdings" w:hint="default"/>
      </w:rPr>
    </w:lvl>
    <w:lvl w:ilvl="1" w:tplc="1E8C4434" w:tentative="1">
      <w:start w:val="1"/>
      <w:numFmt w:val="bullet"/>
      <w:lvlText w:val=""/>
      <w:lvlJc w:val="left"/>
      <w:pPr>
        <w:tabs>
          <w:tab w:val="num" w:pos="1440"/>
        </w:tabs>
        <w:ind w:left="1440" w:hanging="360"/>
      </w:pPr>
      <w:rPr>
        <w:rFonts w:ascii="Wingdings" w:hAnsi="Wingdings" w:hint="default"/>
      </w:rPr>
    </w:lvl>
    <w:lvl w:ilvl="2" w:tplc="014C2926" w:tentative="1">
      <w:start w:val="1"/>
      <w:numFmt w:val="bullet"/>
      <w:lvlText w:val=""/>
      <w:lvlJc w:val="left"/>
      <w:pPr>
        <w:tabs>
          <w:tab w:val="num" w:pos="2160"/>
        </w:tabs>
        <w:ind w:left="2160" w:hanging="360"/>
      </w:pPr>
      <w:rPr>
        <w:rFonts w:ascii="Wingdings" w:hAnsi="Wingdings" w:hint="default"/>
      </w:rPr>
    </w:lvl>
    <w:lvl w:ilvl="3" w:tplc="E472AA2C">
      <w:start w:val="1"/>
      <w:numFmt w:val="bullet"/>
      <w:lvlText w:val=""/>
      <w:lvlJc w:val="left"/>
      <w:pPr>
        <w:tabs>
          <w:tab w:val="num" w:pos="2880"/>
        </w:tabs>
        <w:ind w:left="2880" w:hanging="360"/>
      </w:pPr>
      <w:rPr>
        <w:rFonts w:ascii="Wingdings" w:hAnsi="Wingdings" w:hint="default"/>
      </w:rPr>
    </w:lvl>
    <w:lvl w:ilvl="4" w:tplc="025E4A88" w:tentative="1">
      <w:start w:val="1"/>
      <w:numFmt w:val="bullet"/>
      <w:lvlText w:val=""/>
      <w:lvlJc w:val="left"/>
      <w:pPr>
        <w:tabs>
          <w:tab w:val="num" w:pos="3600"/>
        </w:tabs>
        <w:ind w:left="3600" w:hanging="360"/>
      </w:pPr>
      <w:rPr>
        <w:rFonts w:ascii="Wingdings" w:hAnsi="Wingdings" w:hint="default"/>
      </w:rPr>
    </w:lvl>
    <w:lvl w:ilvl="5" w:tplc="B088EB4E" w:tentative="1">
      <w:start w:val="1"/>
      <w:numFmt w:val="bullet"/>
      <w:lvlText w:val=""/>
      <w:lvlJc w:val="left"/>
      <w:pPr>
        <w:tabs>
          <w:tab w:val="num" w:pos="4320"/>
        </w:tabs>
        <w:ind w:left="4320" w:hanging="360"/>
      </w:pPr>
      <w:rPr>
        <w:rFonts w:ascii="Wingdings" w:hAnsi="Wingdings" w:hint="default"/>
      </w:rPr>
    </w:lvl>
    <w:lvl w:ilvl="6" w:tplc="B6CC5088" w:tentative="1">
      <w:start w:val="1"/>
      <w:numFmt w:val="bullet"/>
      <w:lvlText w:val=""/>
      <w:lvlJc w:val="left"/>
      <w:pPr>
        <w:tabs>
          <w:tab w:val="num" w:pos="5040"/>
        </w:tabs>
        <w:ind w:left="5040" w:hanging="360"/>
      </w:pPr>
      <w:rPr>
        <w:rFonts w:ascii="Wingdings" w:hAnsi="Wingdings" w:hint="default"/>
      </w:rPr>
    </w:lvl>
    <w:lvl w:ilvl="7" w:tplc="D9BA30B4" w:tentative="1">
      <w:start w:val="1"/>
      <w:numFmt w:val="bullet"/>
      <w:lvlText w:val=""/>
      <w:lvlJc w:val="left"/>
      <w:pPr>
        <w:tabs>
          <w:tab w:val="num" w:pos="5760"/>
        </w:tabs>
        <w:ind w:left="5760" w:hanging="360"/>
      </w:pPr>
      <w:rPr>
        <w:rFonts w:ascii="Wingdings" w:hAnsi="Wingdings" w:hint="default"/>
      </w:rPr>
    </w:lvl>
    <w:lvl w:ilvl="8" w:tplc="C32037D0"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E07634F"/>
    <w:multiLevelType w:val="hybridMultilevel"/>
    <w:tmpl w:val="39B408FC"/>
    <w:lvl w:ilvl="0" w:tplc="23E2FAF0">
      <w:start w:val="1"/>
      <w:numFmt w:val="bullet"/>
      <w:lvlText w:val="-"/>
      <w:lvlJc w:val="left"/>
      <w:pPr>
        <w:tabs>
          <w:tab w:val="num" w:pos="720"/>
        </w:tabs>
        <w:ind w:left="720" w:hanging="360"/>
      </w:pPr>
      <w:rPr>
        <w:rFonts w:ascii="Times New Roman" w:hAnsi="Times New Roman" w:cs="Times New Roman" w:hint="default"/>
      </w:rPr>
    </w:lvl>
    <w:lvl w:ilvl="1" w:tplc="EF9CB6D4">
      <w:numFmt w:val="bullet"/>
      <w:lvlText w:val="•"/>
      <w:lvlJc w:val="left"/>
      <w:pPr>
        <w:tabs>
          <w:tab w:val="num" w:pos="1440"/>
        </w:tabs>
        <w:ind w:left="1440" w:hanging="360"/>
      </w:pPr>
      <w:rPr>
        <w:rFonts w:ascii="Arial" w:hAnsi="Arial" w:cs="Times New Roman" w:hint="default"/>
      </w:rPr>
    </w:lvl>
    <w:lvl w:ilvl="2" w:tplc="F52C2D64">
      <w:start w:val="1"/>
      <w:numFmt w:val="bullet"/>
      <w:lvlText w:val="-"/>
      <w:lvlJc w:val="left"/>
      <w:pPr>
        <w:tabs>
          <w:tab w:val="num" w:pos="2160"/>
        </w:tabs>
        <w:ind w:left="2160" w:hanging="360"/>
      </w:pPr>
      <w:rPr>
        <w:rFonts w:ascii="Times New Roman" w:hAnsi="Times New Roman" w:cs="Times New Roman" w:hint="default"/>
      </w:rPr>
    </w:lvl>
    <w:lvl w:ilvl="3" w:tplc="CD142CB4">
      <w:start w:val="1"/>
      <w:numFmt w:val="bullet"/>
      <w:lvlText w:val="-"/>
      <w:lvlJc w:val="left"/>
      <w:pPr>
        <w:tabs>
          <w:tab w:val="num" w:pos="2880"/>
        </w:tabs>
        <w:ind w:left="2880" w:hanging="360"/>
      </w:pPr>
      <w:rPr>
        <w:rFonts w:ascii="Times New Roman" w:hAnsi="Times New Roman" w:cs="Times New Roman" w:hint="default"/>
      </w:rPr>
    </w:lvl>
    <w:lvl w:ilvl="4" w:tplc="63AAC5D8">
      <w:start w:val="1"/>
      <w:numFmt w:val="bullet"/>
      <w:lvlText w:val="-"/>
      <w:lvlJc w:val="left"/>
      <w:pPr>
        <w:tabs>
          <w:tab w:val="num" w:pos="3600"/>
        </w:tabs>
        <w:ind w:left="3600" w:hanging="360"/>
      </w:pPr>
      <w:rPr>
        <w:rFonts w:ascii="Times New Roman" w:hAnsi="Times New Roman" w:cs="Times New Roman" w:hint="default"/>
      </w:rPr>
    </w:lvl>
    <w:lvl w:ilvl="5" w:tplc="8630638E">
      <w:start w:val="1"/>
      <w:numFmt w:val="bullet"/>
      <w:lvlText w:val="-"/>
      <w:lvlJc w:val="left"/>
      <w:pPr>
        <w:tabs>
          <w:tab w:val="num" w:pos="4320"/>
        </w:tabs>
        <w:ind w:left="4320" w:hanging="360"/>
      </w:pPr>
      <w:rPr>
        <w:rFonts w:ascii="Times New Roman" w:hAnsi="Times New Roman" w:cs="Times New Roman" w:hint="default"/>
      </w:rPr>
    </w:lvl>
    <w:lvl w:ilvl="6" w:tplc="99082E6A">
      <w:start w:val="1"/>
      <w:numFmt w:val="bullet"/>
      <w:lvlText w:val="-"/>
      <w:lvlJc w:val="left"/>
      <w:pPr>
        <w:tabs>
          <w:tab w:val="num" w:pos="5040"/>
        </w:tabs>
        <w:ind w:left="5040" w:hanging="360"/>
      </w:pPr>
      <w:rPr>
        <w:rFonts w:ascii="Times New Roman" w:hAnsi="Times New Roman" w:cs="Times New Roman" w:hint="default"/>
      </w:rPr>
    </w:lvl>
    <w:lvl w:ilvl="7" w:tplc="1702E4E6">
      <w:start w:val="1"/>
      <w:numFmt w:val="bullet"/>
      <w:lvlText w:val="-"/>
      <w:lvlJc w:val="left"/>
      <w:pPr>
        <w:tabs>
          <w:tab w:val="num" w:pos="5760"/>
        </w:tabs>
        <w:ind w:left="5760" w:hanging="360"/>
      </w:pPr>
      <w:rPr>
        <w:rFonts w:ascii="Times New Roman" w:hAnsi="Times New Roman" w:cs="Times New Roman" w:hint="default"/>
      </w:rPr>
    </w:lvl>
    <w:lvl w:ilvl="8" w:tplc="DA441CA8">
      <w:start w:val="1"/>
      <w:numFmt w:val="bullet"/>
      <w:lvlText w:val="-"/>
      <w:lvlJc w:val="left"/>
      <w:pPr>
        <w:tabs>
          <w:tab w:val="num" w:pos="6480"/>
        </w:tabs>
        <w:ind w:left="6480" w:hanging="360"/>
      </w:pPr>
      <w:rPr>
        <w:rFonts w:ascii="Times New Roman" w:hAnsi="Times New Roman" w:cs="Times New Roman" w:hint="default"/>
      </w:rPr>
    </w:lvl>
  </w:abstractNum>
  <w:abstractNum w:abstractNumId="23" w15:restartNumberingAfterBreak="0">
    <w:nsid w:val="71EB0A63"/>
    <w:multiLevelType w:val="hybridMultilevel"/>
    <w:tmpl w:val="4A6A4340"/>
    <w:lvl w:ilvl="0" w:tplc="4C2213C4">
      <w:start w:val="1"/>
      <w:numFmt w:val="bullet"/>
      <w:lvlText w:val=""/>
      <w:lvlJc w:val="left"/>
      <w:pPr>
        <w:tabs>
          <w:tab w:val="num" w:pos="720"/>
        </w:tabs>
        <w:ind w:left="720" w:hanging="360"/>
      </w:pPr>
      <w:rPr>
        <w:rFonts w:ascii="Wingdings" w:hAnsi="Wingdings" w:hint="default"/>
      </w:rPr>
    </w:lvl>
    <w:lvl w:ilvl="1" w:tplc="88FCB90C" w:tentative="1">
      <w:start w:val="1"/>
      <w:numFmt w:val="bullet"/>
      <w:lvlText w:val=""/>
      <w:lvlJc w:val="left"/>
      <w:pPr>
        <w:tabs>
          <w:tab w:val="num" w:pos="1440"/>
        </w:tabs>
        <w:ind w:left="1440" w:hanging="360"/>
      </w:pPr>
      <w:rPr>
        <w:rFonts w:ascii="Wingdings" w:hAnsi="Wingdings" w:hint="default"/>
      </w:rPr>
    </w:lvl>
    <w:lvl w:ilvl="2" w:tplc="9F82CF6E" w:tentative="1">
      <w:start w:val="1"/>
      <w:numFmt w:val="bullet"/>
      <w:lvlText w:val=""/>
      <w:lvlJc w:val="left"/>
      <w:pPr>
        <w:tabs>
          <w:tab w:val="num" w:pos="2160"/>
        </w:tabs>
        <w:ind w:left="2160" w:hanging="360"/>
      </w:pPr>
      <w:rPr>
        <w:rFonts w:ascii="Wingdings" w:hAnsi="Wingdings" w:hint="default"/>
      </w:rPr>
    </w:lvl>
    <w:lvl w:ilvl="3" w:tplc="58BC84EC">
      <w:start w:val="1"/>
      <w:numFmt w:val="bullet"/>
      <w:lvlText w:val=""/>
      <w:lvlJc w:val="left"/>
      <w:pPr>
        <w:tabs>
          <w:tab w:val="num" w:pos="2880"/>
        </w:tabs>
        <w:ind w:left="2880" w:hanging="360"/>
      </w:pPr>
      <w:rPr>
        <w:rFonts w:ascii="Wingdings" w:hAnsi="Wingdings" w:hint="default"/>
      </w:rPr>
    </w:lvl>
    <w:lvl w:ilvl="4" w:tplc="D9E24CE6" w:tentative="1">
      <w:start w:val="1"/>
      <w:numFmt w:val="bullet"/>
      <w:lvlText w:val=""/>
      <w:lvlJc w:val="left"/>
      <w:pPr>
        <w:tabs>
          <w:tab w:val="num" w:pos="3600"/>
        </w:tabs>
        <w:ind w:left="3600" w:hanging="360"/>
      </w:pPr>
      <w:rPr>
        <w:rFonts w:ascii="Wingdings" w:hAnsi="Wingdings" w:hint="default"/>
      </w:rPr>
    </w:lvl>
    <w:lvl w:ilvl="5" w:tplc="A70AAA72" w:tentative="1">
      <w:start w:val="1"/>
      <w:numFmt w:val="bullet"/>
      <w:lvlText w:val=""/>
      <w:lvlJc w:val="left"/>
      <w:pPr>
        <w:tabs>
          <w:tab w:val="num" w:pos="4320"/>
        </w:tabs>
        <w:ind w:left="4320" w:hanging="360"/>
      </w:pPr>
      <w:rPr>
        <w:rFonts w:ascii="Wingdings" w:hAnsi="Wingdings" w:hint="default"/>
      </w:rPr>
    </w:lvl>
    <w:lvl w:ilvl="6" w:tplc="64684792" w:tentative="1">
      <w:start w:val="1"/>
      <w:numFmt w:val="bullet"/>
      <w:lvlText w:val=""/>
      <w:lvlJc w:val="left"/>
      <w:pPr>
        <w:tabs>
          <w:tab w:val="num" w:pos="5040"/>
        </w:tabs>
        <w:ind w:left="5040" w:hanging="360"/>
      </w:pPr>
      <w:rPr>
        <w:rFonts w:ascii="Wingdings" w:hAnsi="Wingdings" w:hint="default"/>
      </w:rPr>
    </w:lvl>
    <w:lvl w:ilvl="7" w:tplc="2B081E66" w:tentative="1">
      <w:start w:val="1"/>
      <w:numFmt w:val="bullet"/>
      <w:lvlText w:val=""/>
      <w:lvlJc w:val="left"/>
      <w:pPr>
        <w:tabs>
          <w:tab w:val="num" w:pos="5760"/>
        </w:tabs>
        <w:ind w:left="5760" w:hanging="360"/>
      </w:pPr>
      <w:rPr>
        <w:rFonts w:ascii="Wingdings" w:hAnsi="Wingdings" w:hint="default"/>
      </w:rPr>
    </w:lvl>
    <w:lvl w:ilvl="8" w:tplc="B7746E10"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AEE4441"/>
    <w:multiLevelType w:val="hybridMultilevel"/>
    <w:tmpl w:val="6B343DA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7"/>
  </w:num>
  <w:num w:numId="2">
    <w:abstractNumId w:val="20"/>
  </w:num>
  <w:num w:numId="3">
    <w:abstractNumId w:val="9"/>
  </w:num>
  <w:num w:numId="4">
    <w:abstractNumId w:val="15"/>
  </w:num>
  <w:num w:numId="5">
    <w:abstractNumId w:val="8"/>
  </w:num>
  <w:num w:numId="6">
    <w:abstractNumId w:val="0"/>
  </w:num>
  <w:num w:numId="7">
    <w:abstractNumId w:val="14"/>
  </w:num>
  <w:num w:numId="8">
    <w:abstractNumId w:val="18"/>
    <w:lvlOverride w:ilvl="0">
      <w:startOverride w:val="6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6"/>
  </w:num>
  <w:num w:numId="11">
    <w:abstractNumId w:val="11"/>
  </w:num>
  <w:num w:numId="12">
    <w:abstractNumId w:val="10"/>
  </w:num>
  <w:num w:numId="13">
    <w:abstractNumId w:val="21"/>
  </w:num>
  <w:num w:numId="14">
    <w:abstractNumId w:val="23"/>
  </w:num>
  <w:num w:numId="15">
    <w:abstractNumId w:val="4"/>
  </w:num>
  <w:num w:numId="16">
    <w:abstractNumId w:val="17"/>
  </w:num>
  <w:num w:numId="17">
    <w:abstractNumId w:val="2"/>
  </w:num>
  <w:num w:numId="18">
    <w:abstractNumId w:val="3"/>
  </w:num>
  <w:num w:numId="19">
    <w:abstractNumId w:val="1"/>
  </w:num>
  <w:num w:numId="20">
    <w:abstractNumId w:val="24"/>
  </w:num>
  <w:num w:numId="21">
    <w:abstractNumId w:val="5"/>
  </w:num>
  <w:num w:numId="22">
    <w:abstractNumId w:val="16"/>
  </w:num>
  <w:num w:numId="23">
    <w:abstractNumId w:val="12"/>
  </w:num>
  <w:num w:numId="24">
    <w:abstractNumId w:val="13"/>
  </w:num>
  <w:num w:numId="25">
    <w:abstractNumId w:val="1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3A44"/>
    <w:rsid w:val="00002761"/>
    <w:rsid w:val="00043A1F"/>
    <w:rsid w:val="000736DE"/>
    <w:rsid w:val="00092753"/>
    <w:rsid w:val="000C0047"/>
    <w:rsid w:val="000D5236"/>
    <w:rsid w:val="00131755"/>
    <w:rsid w:val="00150967"/>
    <w:rsid w:val="00163D7C"/>
    <w:rsid w:val="001A4F05"/>
    <w:rsid w:val="001B595F"/>
    <w:rsid w:val="001E415B"/>
    <w:rsid w:val="001F0FA1"/>
    <w:rsid w:val="001F148D"/>
    <w:rsid w:val="00226759"/>
    <w:rsid w:val="002B2563"/>
    <w:rsid w:val="00304B4F"/>
    <w:rsid w:val="00347440"/>
    <w:rsid w:val="0037452D"/>
    <w:rsid w:val="00381B47"/>
    <w:rsid w:val="00387661"/>
    <w:rsid w:val="0039178D"/>
    <w:rsid w:val="003B67FD"/>
    <w:rsid w:val="0043682B"/>
    <w:rsid w:val="00472360"/>
    <w:rsid w:val="004729F2"/>
    <w:rsid w:val="00493663"/>
    <w:rsid w:val="004C38AB"/>
    <w:rsid w:val="004E3F7C"/>
    <w:rsid w:val="004F1C66"/>
    <w:rsid w:val="0051770B"/>
    <w:rsid w:val="0052735C"/>
    <w:rsid w:val="0053254E"/>
    <w:rsid w:val="00536E1D"/>
    <w:rsid w:val="00537631"/>
    <w:rsid w:val="00543B72"/>
    <w:rsid w:val="00546928"/>
    <w:rsid w:val="00555BDD"/>
    <w:rsid w:val="0058471B"/>
    <w:rsid w:val="005970A0"/>
    <w:rsid w:val="005C0107"/>
    <w:rsid w:val="005C3DE0"/>
    <w:rsid w:val="005E43E2"/>
    <w:rsid w:val="00622B02"/>
    <w:rsid w:val="0068371E"/>
    <w:rsid w:val="0069512D"/>
    <w:rsid w:val="006C2877"/>
    <w:rsid w:val="006C7975"/>
    <w:rsid w:val="006F4E49"/>
    <w:rsid w:val="006F507B"/>
    <w:rsid w:val="00703DAF"/>
    <w:rsid w:val="00731326"/>
    <w:rsid w:val="007409EF"/>
    <w:rsid w:val="00751CDE"/>
    <w:rsid w:val="0075538C"/>
    <w:rsid w:val="00755536"/>
    <w:rsid w:val="00791740"/>
    <w:rsid w:val="00797069"/>
    <w:rsid w:val="007D22B6"/>
    <w:rsid w:val="007D6FB0"/>
    <w:rsid w:val="0080660C"/>
    <w:rsid w:val="0082635E"/>
    <w:rsid w:val="00835025"/>
    <w:rsid w:val="0085061E"/>
    <w:rsid w:val="00882649"/>
    <w:rsid w:val="008A2C64"/>
    <w:rsid w:val="008A4662"/>
    <w:rsid w:val="008C5A8F"/>
    <w:rsid w:val="008C6B20"/>
    <w:rsid w:val="00961EAE"/>
    <w:rsid w:val="009807A6"/>
    <w:rsid w:val="009B0F95"/>
    <w:rsid w:val="009C7666"/>
    <w:rsid w:val="00A061A2"/>
    <w:rsid w:val="00A367AB"/>
    <w:rsid w:val="00A7282E"/>
    <w:rsid w:val="00A74AB7"/>
    <w:rsid w:val="00A84CA4"/>
    <w:rsid w:val="00AA56A7"/>
    <w:rsid w:val="00AD595D"/>
    <w:rsid w:val="00AE7D35"/>
    <w:rsid w:val="00B06AFC"/>
    <w:rsid w:val="00B3079C"/>
    <w:rsid w:val="00B71421"/>
    <w:rsid w:val="00BB1694"/>
    <w:rsid w:val="00BB1A18"/>
    <w:rsid w:val="00BB3F96"/>
    <w:rsid w:val="00BE235F"/>
    <w:rsid w:val="00C249EC"/>
    <w:rsid w:val="00C36D1F"/>
    <w:rsid w:val="00C437E0"/>
    <w:rsid w:val="00CE5E3D"/>
    <w:rsid w:val="00CF52DD"/>
    <w:rsid w:val="00CF6FEE"/>
    <w:rsid w:val="00D334B9"/>
    <w:rsid w:val="00D354EE"/>
    <w:rsid w:val="00D544C1"/>
    <w:rsid w:val="00D828BE"/>
    <w:rsid w:val="00DC44EC"/>
    <w:rsid w:val="00DF31E2"/>
    <w:rsid w:val="00E0113A"/>
    <w:rsid w:val="00E104A5"/>
    <w:rsid w:val="00E21FE3"/>
    <w:rsid w:val="00E375BC"/>
    <w:rsid w:val="00E52E97"/>
    <w:rsid w:val="00E622EE"/>
    <w:rsid w:val="00E821E4"/>
    <w:rsid w:val="00EC7584"/>
    <w:rsid w:val="00EE0A75"/>
    <w:rsid w:val="00EE5B90"/>
    <w:rsid w:val="00F37346"/>
    <w:rsid w:val="00F67572"/>
    <w:rsid w:val="00F90163"/>
    <w:rsid w:val="00F9217A"/>
    <w:rsid w:val="00F93A44"/>
    <w:rsid w:val="00F96DC0"/>
    <w:rsid w:val="00FA19D6"/>
    <w:rsid w:val="00FA771A"/>
    <w:rsid w:val="00FB55A4"/>
    <w:rsid w:val="00FC121E"/>
    <w:rsid w:val="00FF23F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2973E0"/>
  <w15:chartTrackingRefBased/>
  <w15:docId w15:val="{8223CC48-4234-4217-9B28-08FBF3C74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Futura Std Book" w:eastAsiaTheme="minorHAnsi" w:hAnsi="Futura Std Book"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9706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97069"/>
  </w:style>
  <w:style w:type="paragraph" w:styleId="Piedepgina">
    <w:name w:val="footer"/>
    <w:basedOn w:val="Normal"/>
    <w:link w:val="PiedepginaCar"/>
    <w:uiPriority w:val="99"/>
    <w:unhideWhenUsed/>
    <w:rsid w:val="0079706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97069"/>
  </w:style>
  <w:style w:type="character" w:styleId="Hipervnculo">
    <w:name w:val="Hyperlink"/>
    <w:basedOn w:val="Fuentedeprrafopredeter"/>
    <w:uiPriority w:val="99"/>
    <w:rsid w:val="00797069"/>
    <w:rPr>
      <w:color w:val="0000FF"/>
      <w:u w:val="single"/>
    </w:rPr>
  </w:style>
  <w:style w:type="paragraph" w:styleId="NormalWeb">
    <w:name w:val="Normal (Web)"/>
    <w:basedOn w:val="Normal"/>
    <w:uiPriority w:val="99"/>
    <w:semiHidden/>
    <w:unhideWhenUsed/>
    <w:rsid w:val="00F93A44"/>
    <w:pPr>
      <w:spacing w:before="100" w:beforeAutospacing="1" w:after="100" w:afterAutospacing="1" w:line="240" w:lineRule="auto"/>
    </w:pPr>
    <w:rPr>
      <w:rFonts w:ascii="Times New Roman" w:eastAsiaTheme="minorEastAsia" w:hAnsi="Times New Roman" w:cs="Times New Roman"/>
      <w:sz w:val="24"/>
      <w:szCs w:val="24"/>
      <w:lang w:val="es-MX" w:eastAsia="es-MX"/>
    </w:rPr>
  </w:style>
  <w:style w:type="paragraph" w:styleId="Prrafodelista">
    <w:name w:val="List Paragraph"/>
    <w:aliases w:val="No Spacing,Bullet,titulo 3,Párrafo de lista1,Lista vistosa - Énfasis 11,HOJA,Bolita,Párrafo de lista4,BOLADEF,Párrafo de lista2,Párrafo de lista3,Párrafo de lista21,BOLA,Nivel 1 OS,Colorful List Accent 1,Colorful List - Accent 11,Dot pt"/>
    <w:basedOn w:val="Normal"/>
    <w:link w:val="PrrafodelistaCar"/>
    <w:uiPriority w:val="34"/>
    <w:qFormat/>
    <w:rsid w:val="00F93A44"/>
    <w:pPr>
      <w:spacing w:after="0" w:line="240" w:lineRule="auto"/>
      <w:ind w:left="720"/>
      <w:contextualSpacing/>
    </w:pPr>
    <w:rPr>
      <w:rFonts w:ascii="Times New Roman" w:eastAsiaTheme="minorEastAsia" w:hAnsi="Times New Roman" w:cs="Times New Roman"/>
      <w:sz w:val="24"/>
      <w:szCs w:val="24"/>
      <w:lang w:val="es-MX" w:eastAsia="es-MX"/>
    </w:rPr>
  </w:style>
  <w:style w:type="paragraph" w:styleId="Sinespaciado">
    <w:name w:val="No Spacing"/>
    <w:link w:val="SinespaciadoCar"/>
    <w:uiPriority w:val="1"/>
    <w:qFormat/>
    <w:rsid w:val="00A74AB7"/>
    <w:pPr>
      <w:spacing w:after="0" w:line="240" w:lineRule="auto"/>
    </w:pPr>
    <w:rPr>
      <w:rFonts w:asciiTheme="minorHAnsi" w:hAnsiTheme="minorHAnsi"/>
    </w:rPr>
  </w:style>
  <w:style w:type="character" w:customStyle="1" w:styleId="SinespaciadoCar">
    <w:name w:val="Sin espaciado Car"/>
    <w:basedOn w:val="Fuentedeprrafopredeter"/>
    <w:link w:val="Sinespaciado"/>
    <w:uiPriority w:val="1"/>
    <w:locked/>
    <w:rsid w:val="00A74AB7"/>
    <w:rPr>
      <w:rFonts w:asciiTheme="minorHAnsi" w:hAnsiTheme="minorHAnsi"/>
    </w:rPr>
  </w:style>
  <w:style w:type="paragraph" w:styleId="Textodeglobo">
    <w:name w:val="Balloon Text"/>
    <w:basedOn w:val="Normal"/>
    <w:link w:val="TextodegloboCar"/>
    <w:uiPriority w:val="99"/>
    <w:semiHidden/>
    <w:unhideWhenUsed/>
    <w:rsid w:val="00FA19D6"/>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A19D6"/>
    <w:rPr>
      <w:rFonts w:ascii="Segoe UI" w:hAnsi="Segoe UI" w:cs="Segoe UI"/>
      <w:sz w:val="18"/>
      <w:szCs w:val="18"/>
    </w:rPr>
  </w:style>
  <w:style w:type="character" w:customStyle="1" w:styleId="PrrafodelistaCar">
    <w:name w:val="Párrafo de lista Car"/>
    <w:aliases w:val="No Spacing Car,Bullet Car,titulo 3 Car,Párrafo de lista1 Car,Lista vistosa - Énfasis 11 Car,HOJA Car,Bolita Car,Párrafo de lista4 Car,BOLADEF Car,Párrafo de lista2 Car,Párrafo de lista3 Car,Párrafo de lista21 Car,BOLA Car,Dot pt Car"/>
    <w:basedOn w:val="Fuentedeprrafopredeter"/>
    <w:link w:val="Prrafodelista"/>
    <w:uiPriority w:val="34"/>
    <w:locked/>
    <w:rsid w:val="00E52E97"/>
    <w:rPr>
      <w:rFonts w:ascii="Times New Roman" w:eastAsiaTheme="minorEastAsia" w:hAnsi="Times New Roman" w:cs="Times New Roman"/>
      <w:sz w:val="24"/>
      <w:szCs w:val="24"/>
      <w:lang w:val="es-MX" w:eastAsia="es-MX"/>
    </w:rPr>
  </w:style>
  <w:style w:type="table" w:styleId="Tabladelista3-nfasis1">
    <w:name w:val="List Table 3 Accent 1"/>
    <w:basedOn w:val="Tablanormal"/>
    <w:uiPriority w:val="48"/>
    <w:rsid w:val="00E52E97"/>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character" w:styleId="nfasissutil">
    <w:name w:val="Subtle Emphasis"/>
    <w:basedOn w:val="Fuentedeprrafopredeter"/>
    <w:uiPriority w:val="19"/>
    <w:qFormat/>
    <w:rsid w:val="00E52E97"/>
    <w:rPr>
      <w:i/>
      <w:iCs/>
      <w:color w:val="404040" w:themeColor="text1" w:themeTint="BF"/>
    </w:rPr>
  </w:style>
  <w:style w:type="table" w:styleId="Tablaconcuadrcula">
    <w:name w:val="Table Grid"/>
    <w:basedOn w:val="Tablanormal"/>
    <w:uiPriority w:val="39"/>
    <w:rsid w:val="005177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Normal"/>
    <w:rsid w:val="0051770B"/>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styleId="Refdecomentario">
    <w:name w:val="annotation reference"/>
    <w:basedOn w:val="Fuentedeprrafopredeter"/>
    <w:uiPriority w:val="99"/>
    <w:semiHidden/>
    <w:unhideWhenUsed/>
    <w:rsid w:val="0052735C"/>
    <w:rPr>
      <w:sz w:val="16"/>
      <w:szCs w:val="16"/>
    </w:rPr>
  </w:style>
  <w:style w:type="paragraph" w:styleId="Textocomentario">
    <w:name w:val="annotation text"/>
    <w:basedOn w:val="Normal"/>
    <w:link w:val="TextocomentarioCar"/>
    <w:uiPriority w:val="99"/>
    <w:semiHidden/>
    <w:unhideWhenUsed/>
    <w:rsid w:val="0052735C"/>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52735C"/>
    <w:rPr>
      <w:sz w:val="20"/>
      <w:szCs w:val="20"/>
    </w:rPr>
  </w:style>
  <w:style w:type="paragraph" w:styleId="Asuntodelcomentario">
    <w:name w:val="annotation subject"/>
    <w:basedOn w:val="Textocomentario"/>
    <w:next w:val="Textocomentario"/>
    <w:link w:val="AsuntodelcomentarioCar"/>
    <w:uiPriority w:val="99"/>
    <w:semiHidden/>
    <w:unhideWhenUsed/>
    <w:rsid w:val="004E3F7C"/>
    <w:rPr>
      <w:b/>
      <w:bCs/>
    </w:rPr>
  </w:style>
  <w:style w:type="character" w:customStyle="1" w:styleId="AsuntodelcomentarioCar">
    <w:name w:val="Asunto del comentario Car"/>
    <w:basedOn w:val="TextocomentarioCar"/>
    <w:link w:val="Asuntodelcomentario"/>
    <w:uiPriority w:val="99"/>
    <w:semiHidden/>
    <w:rsid w:val="004E3F7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0748300">
      <w:bodyDiv w:val="1"/>
      <w:marLeft w:val="0"/>
      <w:marRight w:val="0"/>
      <w:marTop w:val="0"/>
      <w:marBottom w:val="0"/>
      <w:divBdr>
        <w:top w:val="none" w:sz="0" w:space="0" w:color="auto"/>
        <w:left w:val="none" w:sz="0" w:space="0" w:color="auto"/>
        <w:bottom w:val="none" w:sz="0" w:space="0" w:color="auto"/>
        <w:right w:val="none" w:sz="0" w:space="0" w:color="auto"/>
      </w:divBdr>
    </w:div>
    <w:div w:id="867370756">
      <w:bodyDiv w:val="1"/>
      <w:marLeft w:val="0"/>
      <w:marRight w:val="0"/>
      <w:marTop w:val="0"/>
      <w:marBottom w:val="0"/>
      <w:divBdr>
        <w:top w:val="none" w:sz="0" w:space="0" w:color="auto"/>
        <w:left w:val="none" w:sz="0" w:space="0" w:color="auto"/>
        <w:bottom w:val="none" w:sz="0" w:space="0" w:color="auto"/>
        <w:right w:val="none" w:sz="0" w:space="0" w:color="auto"/>
      </w:divBdr>
    </w:div>
    <w:div w:id="1391735128">
      <w:bodyDiv w:val="1"/>
      <w:marLeft w:val="0"/>
      <w:marRight w:val="0"/>
      <w:marTop w:val="0"/>
      <w:marBottom w:val="0"/>
      <w:divBdr>
        <w:top w:val="none" w:sz="0" w:space="0" w:color="auto"/>
        <w:left w:val="none" w:sz="0" w:space="0" w:color="auto"/>
        <w:bottom w:val="none" w:sz="0" w:space="0" w:color="auto"/>
        <w:right w:val="none" w:sz="0" w:space="0" w:color="auto"/>
      </w:divBdr>
    </w:div>
    <w:div w:id="1423647836">
      <w:bodyDiv w:val="1"/>
      <w:marLeft w:val="0"/>
      <w:marRight w:val="0"/>
      <w:marTop w:val="0"/>
      <w:marBottom w:val="0"/>
      <w:divBdr>
        <w:top w:val="none" w:sz="0" w:space="0" w:color="auto"/>
        <w:left w:val="none" w:sz="0" w:space="0" w:color="auto"/>
        <w:bottom w:val="none" w:sz="0" w:space="0" w:color="auto"/>
        <w:right w:val="none" w:sz="0" w:space="0" w:color="auto"/>
      </w:divBdr>
      <w:divsChild>
        <w:div w:id="1758165633">
          <w:marLeft w:val="274"/>
          <w:marRight w:val="0"/>
          <w:marTop w:val="0"/>
          <w:marBottom w:val="0"/>
          <w:divBdr>
            <w:top w:val="none" w:sz="0" w:space="0" w:color="auto"/>
            <w:left w:val="none" w:sz="0" w:space="0" w:color="auto"/>
            <w:bottom w:val="none" w:sz="0" w:space="0" w:color="auto"/>
            <w:right w:val="none" w:sz="0" w:space="0" w:color="auto"/>
          </w:divBdr>
        </w:div>
      </w:divsChild>
    </w:div>
    <w:div w:id="1916158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3" Type="http://schemas.openxmlformats.org/officeDocument/2006/relationships/settings" Target="settings.xml"/><Relationship Id="rId7" Type="http://schemas.openxmlformats.org/officeDocument/2006/relationships/image" Target="media/image1.png"/><Relationship Id="rId12" Type="http://schemas.microsoft.com/office/2007/relationships/hdphoto" Target="media/hdphoto1.wdp"/><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8</Pages>
  <Words>984</Words>
  <Characters>5414</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Milena Quintero Castro</dc:creator>
  <cp:keywords/>
  <dc:description/>
  <cp:lastModifiedBy>Sandra Milena Quintero Castro</cp:lastModifiedBy>
  <cp:revision>4</cp:revision>
  <cp:lastPrinted>2019-03-06T00:06:00Z</cp:lastPrinted>
  <dcterms:created xsi:type="dcterms:W3CDTF">2019-05-31T13:54:00Z</dcterms:created>
  <dcterms:modified xsi:type="dcterms:W3CDTF">2019-06-05T15:56:00Z</dcterms:modified>
</cp:coreProperties>
</file>